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8C" w:rsidRPr="00E1098C" w:rsidRDefault="00E1098C" w:rsidP="00E109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E1098C" w:rsidRDefault="00E1098C" w:rsidP="00E109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1098C" w:rsidRDefault="00E1098C" w:rsidP="00E109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Чапаевск</w:t>
      </w:r>
    </w:p>
    <w:p w:rsidR="00E1098C" w:rsidRPr="00E1098C" w:rsidRDefault="009A3EEB" w:rsidP="00E109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28.04.2018  № 664</w:t>
      </w:r>
    </w:p>
    <w:p w:rsidR="00E1098C" w:rsidRDefault="00E1098C" w:rsidP="00E74E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937" w:rsidRDefault="00B55937" w:rsidP="00E74E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937" w:rsidRDefault="00B55937" w:rsidP="00E74E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937" w:rsidRDefault="00B55937" w:rsidP="00E74E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EA9" w:rsidRPr="00E74EA9" w:rsidRDefault="007840B1" w:rsidP="00E74E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74EA9"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дминистративный регламент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 «Запись на обзорные, тематические и интерактивные экскурсии, проводимые муниципальными учреждениями»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EA9" w:rsidRPr="00E74EA9" w:rsidRDefault="00E74EA9" w:rsidP="00E74EA9">
      <w:pPr>
        <w:keepNext/>
        <w:keepLines/>
        <w:spacing w:before="480" w:after="48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E74EA9">
        <w:rPr>
          <w:rFonts w:ascii="Times New Roman" w:eastAsiaTheme="majorEastAsia" w:hAnsi="Times New Roman" w:cstheme="majorBidi"/>
          <w:b/>
          <w:bCs/>
          <w:sz w:val="28"/>
          <w:szCs w:val="28"/>
        </w:rPr>
        <w:t>1. Общие положения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Общие сведения о муниципальной услуге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8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«Запись на обзорные, тематические и интерактивные экскурсии, проводимые муниципальными учреждениями» (далее соответственно –</w:t>
      </w:r>
      <w:r w:rsidR="00E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услуги, определяет сроки и последовательность действий (административных процедур) при осуществлении полномочий по обеспечению гарантий прав граждан на участие в культурной жизни посредством обеспечения доступа к</w:t>
      </w:r>
      <w:proofErr w:type="gramEnd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музейным фондам, расположенным в муниципальных музеях.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</w:t>
      </w:r>
      <w:r w:rsidR="00EB2E0D" w:rsidRPr="00EB2E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</w:t>
      </w:r>
      <w:r w:rsidR="00924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зделение К</w:t>
      </w:r>
      <w:r w:rsidR="003C2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раеведческий музей Муниципального бюджетного учреждения</w:t>
      </w:r>
      <w:r w:rsidRPr="00EB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B2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Социокультурный</w:t>
      </w:r>
      <w:proofErr w:type="spellEnd"/>
      <w:r w:rsidRPr="00EB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Pr="00EB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комплекс» городского округа Чапаевск</w:t>
      </w:r>
      <w:r w:rsidR="00B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BB1547" w:rsidRPr="00EB2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«СКДК» г. о. Чапаевск</w:t>
      </w:r>
      <w:r w:rsidR="00BB15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обращения с использованием средств телефонной связи, электронной почты муниципальных музеев в информационно-телекоммуникационной сети «Интернет».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физические и юридические лица (далее – заявители).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Порядок информирования о правилах предоставления муниципальной услуги</w:t>
      </w:r>
    </w:p>
    <w:p w:rsidR="00E74EA9" w:rsidRPr="00E74EA9" w:rsidRDefault="00027310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17" w:history="1">
        <w:r w:rsidR="00E74EA9" w:rsidRPr="00E74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Информация</w:t>
        </w:r>
      </w:hyperlink>
      <w:r w:rsidR="00E74EA9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местонахожде</w:t>
      </w:r>
      <w:r w:rsidR="00B52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графике работы, справочный телефон, адрес электронной почты, адрес</w:t>
      </w:r>
      <w:r w:rsidR="00E74EA9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сайтов </w:t>
      </w:r>
      <w:r w:rsidR="00E74EA9" w:rsidRPr="00E74E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 информационно-телекоммуникационной сети «Интернет»</w:t>
      </w:r>
      <w:r w:rsidR="00B523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Краеведческого музея МБУ «СКДК» </w:t>
      </w:r>
      <w:r w:rsidR="000207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</w:t>
      </w:r>
      <w:r w:rsidR="00B523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г.о. Чапае</w:t>
      </w:r>
      <w:proofErr w:type="gramStart"/>
      <w:r w:rsidR="00B523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вск</w:t>
      </w:r>
      <w:r w:rsidR="00E74EA9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="00E74EA9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едставлены в приложении 1 к настоящему регламенту.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и ходе предоставления муниципальной услуги можно получить: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– по адресам, указанным в приложении 1 настоящего регламента в соответствии с режимом работы учреждений;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 – путем личного вручения информации, направления</w:t>
      </w:r>
      <w:r w:rsidR="0016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отправления по адресам, указанным в приложении 1 настоящего регламента (ответ направляется по адресу, указанном в запросе);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справочным телефонам, указанным в приложении 1 настоящего регламента;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– путем направления запроса по адресу электронной почты, указанному в приложении 1 настоящего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также размещена в федеральной государственной информационной системе «Единый портал государственных и муниципальных услуг (функций)» (http://www.gosuslugi.ru/) (далее – единый портал), государственной информационной системе Самарской области «Портал государственных и муниципальных услуг» (</w:t>
      </w:r>
      <w:hyperlink r:id="rId4" w:history="1">
        <w:r w:rsidRPr="00E74EA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E74EA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pgu</w:t>
        </w:r>
        <w:r w:rsidRPr="00E74EA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E74EA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samregion</w:t>
        </w:r>
        <w:r w:rsidRPr="00E74EA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E74EA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региональный портал), на </w:t>
      </w:r>
      <w:r w:rsidR="006A5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официальномсайте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="006A5A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МБУ «СКДК»</w:t>
      </w:r>
      <w:r w:rsidR="00CD4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г.о. Чапаевск</w:t>
      </w:r>
      <w:r w:rsidR="006A5A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hyperlink r:id="rId5" w:history="1">
        <w:r w:rsidR="006A5A37" w:rsidRPr="0006696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https://www.chapskdk.ru/</w:t>
        </w:r>
      </w:hyperlink>
      <w:r w:rsidR="006A5A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6A5A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proofErr w:type="gramEnd"/>
      <w:r w:rsidR="006A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официальной странице музея в социальной сети «В контакте» (</w:t>
      </w:r>
      <w:r w:rsidR="006A5A37" w:rsidRPr="006A5A3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https://vk.com/kmuzey2015</w:t>
      </w:r>
      <w:r w:rsidR="006A5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 и</w:t>
      </w:r>
      <w:r w:rsidR="006F4CD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нформационных стендах учреждения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предоста</w:t>
      </w:r>
      <w:r w:rsidR="006F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 информации в  учреждении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 изложении материала;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подачи материала;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услуги может быть индивидуальным и публичным, в устной, письменной и электронной формах. </w:t>
      </w:r>
      <w:proofErr w:type="gramEnd"/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осуществляется при обращении заявителей за информацией лично и (или) по телефону.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заявителей лично время ожидания приема сотрудником, осуществляющим индивидуальное устное информирование, не должно превышать 15 минут с момента обращения. Информирование каждого заявителя не должно превышать 10 минут.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осуществляющий индивидуальное устное информирование, должен принять все необходимые меры для ответа, в том числе с привлечением других сотрудников. В случае если подготовка ответа требует продолжительного времени, сотрудник, осуществляющий индивидуальное устное информирование, может предложить заявителю обратиться письменно либо назначить другое удобное для заявителя время.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осуществляющий индивидуальное устное информирование, должен корректно и внимательно относиться к 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ответе на телефонные звонки сотрудник, осуществляющий индивидуальное устное информирование, сняв трубку, должен представиться: назвать свои фамилию, имя, отчество (если имеется) и наименование учреждения. Во время разговора произносить слова четко, избегать параллельных разговоров с окружающими людьми и не прерывать разговор по причине поступления звонка на другой аппарат. Разговор не должен продолжаться более 10 минут.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осуществляется путем личного вручения информации, направления почтой, в том числе в электронной форме, направления по факсу, а также через раздел «</w:t>
      </w:r>
      <w:r w:rsidR="006A5A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музей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 сайте</w:t>
      </w:r>
      <w:r w:rsidR="00ED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A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(</w:t>
      </w:r>
      <w:hyperlink r:id="rId6" w:history="1">
        <w:r w:rsidR="006A5A37" w:rsidRPr="0006696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https://www.chapskdk.ru/</w:t>
        </w:r>
      </w:hyperlink>
      <w:r w:rsidR="006A5A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на официальной странице музея в социальной сети «В контакте» (</w:t>
      </w:r>
      <w:r w:rsidR="006A5A37" w:rsidRPr="006A5A3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https://vk.com/kmuzey2015</w:t>
      </w:r>
      <w:r w:rsidR="006A5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способа обращения или способа доставки, запрашиваемого заявителем.</w:t>
      </w:r>
      <w:proofErr w:type="gramEnd"/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запрос дается в простой, четкой и понятной форме с указанием должности, фамилии, имени, отчества (если имеется), номера телефона исполнителя.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письменном информировании ответ направляется в течение 15 рабочих дней со дня поступления запроса.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запросу в разделе</w:t>
      </w:r>
      <w:r w:rsidR="00CD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040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6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музей</w:t>
      </w:r>
      <w:r w:rsidR="00196040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 сайте</w:t>
      </w:r>
      <w:r w:rsidR="00CD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(</w:t>
      </w:r>
      <w:hyperlink r:id="rId7" w:history="1">
        <w:r w:rsidR="00196040" w:rsidRPr="0006696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https://www.chapskdk.ru/</w:t>
        </w:r>
      </w:hyperlink>
      <w:r w:rsidR="001960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на официальной странице музея в социальной сети «В контакте» (</w:t>
      </w:r>
      <w:r w:rsidR="00196040" w:rsidRPr="006A5A3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https://vk.com/kmuzey2015</w:t>
      </w:r>
      <w:r w:rsidR="001960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 режиме вопросов – ответов в течение 5 рабочих дней.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устное информирование осуществляется с привлечением средств массовой информации (далее – СМИ) – радио-, теле-, видеопрограмм.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 осуществляется путем публикации информационных материалов в СМИ, на с</w:t>
      </w:r>
      <w:r w:rsidR="0052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айтах администрации и учреждения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осуществляется также путем распространения информационных листков и оформления и</w:t>
      </w:r>
      <w:r w:rsidR="005202E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нформационных стендов учреждения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размещается следующая обязательная информация: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кабинетов (при наличии), наименований отделов, залов и т.п., где осуществляется прием и информирование заявителей;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(если имеется) и должности сотрудников,  ответственных за предоставление муниципальной услуги в учреждении, с указанием номеров телефонов, адресов электронной почты данных сотрудников;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муниципальной услуги (настоящий регламент);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возможности получения муниципальной услуги в электронной форме.</w:t>
      </w:r>
    </w:p>
    <w:p w:rsidR="00E74EA9" w:rsidRPr="00E74EA9" w:rsidRDefault="00E74EA9" w:rsidP="00E74EA9">
      <w:pPr>
        <w:keepNext/>
        <w:keepLines/>
        <w:spacing w:before="480" w:after="48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E74EA9">
        <w:rPr>
          <w:rFonts w:ascii="Times New Roman" w:eastAsiaTheme="majorEastAsia" w:hAnsi="Times New Roman" w:cstheme="majorBidi"/>
          <w:b/>
          <w:bCs/>
          <w:sz w:val="28"/>
          <w:szCs w:val="28"/>
        </w:rPr>
        <w:t>2. Стандарт предоставления муниципальной услуги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обзорные, тематические и интерактивные экскурсии, проводимые муниципальными учреждениями.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Наименование органа, предоставляющего муниципальную услугу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предоставления муниципальной услуги, </w:t>
      </w:r>
      <w:proofErr w:type="gramStart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деятельностью учреждения по предоставлению муниципальной услуги осуществляет</w:t>
      </w:r>
      <w:r w:rsidR="00B5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B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</w:t>
      </w:r>
      <w:r w:rsidR="00B50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 и молодежного развития администрации городского округа Чапаевск</w:t>
      </w:r>
      <w:r w:rsidR="00D90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1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739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="00FC7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ДКиМР</w:t>
      </w:r>
      <w:proofErr w:type="spellEnd"/>
      <w:r w:rsidR="00FC739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B5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предоставление </w:t>
      </w:r>
      <w:r w:rsidR="00BB1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осуществляет следующее учреждение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503C9" w:rsidRPr="00EB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труктурное подразделение Краеведческий музей </w:t>
      </w:r>
      <w:r w:rsidR="00D9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03C9" w:rsidRPr="00EB2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«СКДК» г. о. Чапаевск</w:t>
      </w:r>
      <w:r w:rsidR="003C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6E1290" w:rsidRPr="00EB2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музей</w:t>
      </w:r>
      <w:r w:rsidR="006E12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03C9" w:rsidRPr="00EB2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E74EA9" w:rsidRPr="00E74EA9" w:rsidRDefault="00E74EA9" w:rsidP="00E7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запись на конкретную обзорную, тематическую либо интерактивную экскурсию </w:t>
      </w:r>
      <w:r w:rsidR="00BC7E29">
        <w:rPr>
          <w:rFonts w:ascii="Times New Roman" w:hAnsi="Times New Roman" w:cs="Times New Roman"/>
          <w:sz w:val="28"/>
          <w:szCs w:val="28"/>
        </w:rPr>
        <w:t xml:space="preserve">Краеведческого </w:t>
      </w:r>
      <w:r w:rsidRPr="00E74EA9">
        <w:rPr>
          <w:rFonts w:ascii="Times New Roman" w:hAnsi="Times New Roman" w:cs="Times New Roman"/>
          <w:sz w:val="28"/>
          <w:szCs w:val="28"/>
        </w:rPr>
        <w:t>музея.</w:t>
      </w:r>
    </w:p>
    <w:p w:rsidR="00E74EA9" w:rsidRPr="00E74EA9" w:rsidRDefault="00E74EA9" w:rsidP="00E7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EA9">
        <w:rPr>
          <w:rFonts w:ascii="Times New Roman" w:hAnsi="Times New Roman" w:cs="Times New Roman"/>
          <w:b/>
          <w:sz w:val="28"/>
          <w:szCs w:val="28"/>
        </w:rPr>
        <w:t>2.4. Сроки предоставления муниципальной услуги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 определяются в зависимости от используемого вида обращения в соответствии с условиями настоящего административного регламента: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 в учреждение, в том числе с использованием средств телефонной связи;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направления письменного запроса, в том числе по электронной почте.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в учреждение, в том числе с использованием средств телефонной связи, муниципальная услуга предоставляется получателю в момент обращения.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письменный запрос заявителя о предоставлении муниципальной услуги готовится и регистрируется в течение 2 рабочих дней с момента получения обращения. Результат предоставления муниципальной услуги направляется заявителю не позднее, чем на следующий рабочий день с момента регистрации ответа.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соответствии со следующими нормативными правовыми актами:</w:t>
      </w:r>
    </w:p>
    <w:p w:rsidR="00E74EA9" w:rsidRPr="00E74EA9" w:rsidRDefault="00027310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hyperlink r:id="rId8" w:history="1">
        <w:r w:rsidR="00E74EA9" w:rsidRPr="00E74EA9">
          <w:rPr>
            <w:rFonts w:ascii="Times New Roman" w:eastAsia="Times New Roman" w:hAnsi="Times New Roman" w:cs="Times New Roman"/>
            <w:spacing w:val="-8"/>
            <w:sz w:val="28"/>
            <w:szCs w:val="28"/>
            <w:lang w:eastAsia="ru-RU"/>
          </w:rPr>
          <w:t>Конституция</w:t>
        </w:r>
      </w:hyperlink>
      <w:r w:rsidR="00E74EA9" w:rsidRPr="00E74E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Российской Федерации («Российская газета», № 237, 1993);</w:t>
      </w:r>
    </w:p>
    <w:p w:rsidR="00E74EA9" w:rsidRPr="00E74EA9" w:rsidRDefault="00027310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74EA9" w:rsidRPr="00E74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Основы</w:t>
        </w:r>
      </w:hyperlink>
      <w:r w:rsidR="00E74EA9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о культуре </w:t>
      </w:r>
      <w:r w:rsidR="00E74EA9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09.10.1992 № 3612-1 («Российская газета», № 248, 17.11.1992);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26.05.1996 №  54-ФЗ «О Музейном фонде Российской Федерации и музеях в Российской Федерации» (Собрание законодательства Российской Федерации, 27.05.1996, №  22, ст. 2591);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3316, 08.10.2003);</w:t>
      </w:r>
    </w:p>
    <w:p w:rsidR="00E74EA9" w:rsidRPr="00E74EA9" w:rsidRDefault="00027310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74EA9" w:rsidRPr="00E74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E74EA9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03.04.2002 № 14-ГД «О культуре в Самарской области» («Волжская коммуна», № 64, 10.04.2002);</w:t>
      </w:r>
    </w:p>
    <w:p w:rsidR="00E74EA9" w:rsidRPr="00E74EA9" w:rsidRDefault="00027310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74EA9" w:rsidRPr="00E74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E74EA9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15.07.2008 №  92-ГД «О музейном деле и музеях в Самарской области» (Волжская коммуна, 18.07.2008, №  173 (26216));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нормативные правовые акты Российской Федерации, Самарской области, настоящий регламент.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31"/>
      <w:bookmarkEnd w:id="0"/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в том числе в электронной форме, которые заявитель должен представить самостоятельно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</w:t>
      </w:r>
      <w:r w:rsidR="005A7A6A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 осуществляется на основании заявления.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2.7. </w:t>
      </w:r>
      <w:proofErr w:type="gramStart"/>
      <w:r w:rsidRPr="00E74EA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муниципальных органов, органов муниципальных внебюджетных фондов, органов местного </w:t>
      </w: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самоуправления, организаций и запрашиваются органом,</w:t>
      </w:r>
      <w:r w:rsidRPr="00E74EA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предоставляющим муниципальную услугу, в органах (организациях), </w:t>
      </w:r>
      <w:r w:rsidRPr="00E74EA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br/>
        <w:t>в распоряжении которых они находятся, если заявитель не представил такие документы и информацию самостоятельно</w:t>
      </w:r>
      <w:proofErr w:type="gramEnd"/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указанных документов и информации для получения муниципальной услуги не требуется.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 предоставления муниципальной услуги, отсутствуют.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Исчерпывающий перечень оснований для отказа в предоставлении муниципальной услуги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предоставлении муниципальной услуги являются: 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обращение содержит нецензурные или оскорбительные выражения; 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текст обращения не поддается прочтению; 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обращении не указан способ отправки ответа заявителю (почтовый адрес, электронный адрес, телефон контакта);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обращении отсутствуют сведения об экскурсии, на которую заявитель желает записаться;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перечне проводимых музеем экскурсий отсутствует тематика экскурсии, заявленной заявителем;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заявленное время проведения экскурсии выходит за рамки рабочего времени музея;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отсутствие свободного места в графике экскурсий в желаемый заявителем день и час экскурсионного посещения музея.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Перечень услуг, которые являются необходимыми и обязательными для предоставления муниципальной услуги, в том 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каких-либо услуг, необходимых и обязательных для предоставления муниципальной услуги, не требуется.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2.11.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субъектов Российской Федерации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бесплатной основе.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</w:p>
    <w:p w:rsidR="00E74EA9" w:rsidRPr="00E74EA9" w:rsidRDefault="00E74EA9" w:rsidP="00E7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 составляет 15 минут. </w:t>
      </w:r>
    </w:p>
    <w:p w:rsidR="00E74EA9" w:rsidRPr="00E74EA9" w:rsidRDefault="00E74EA9" w:rsidP="00E7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запроса о предоставлении муниципальной услуги по адресам, указанным в приложении 1 настоящего регламента, в том числе по адресам электронной почты, а также </w:t>
      </w:r>
      <w:r w:rsidRPr="00E74EA9">
        <w:rPr>
          <w:rFonts w:ascii="Times New Roman" w:hAnsi="Times New Roman" w:cs="Times New Roman"/>
          <w:sz w:val="28"/>
          <w:szCs w:val="28"/>
        </w:rPr>
        <w:t xml:space="preserve">в разделах </w:t>
      </w:r>
      <w:r w:rsidR="00B503C9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03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музей</w:t>
      </w:r>
      <w:r w:rsidR="00B503C9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 сайтеучреждения (</w:t>
      </w:r>
      <w:hyperlink r:id="rId12" w:history="1">
        <w:r w:rsidR="00B503C9" w:rsidRPr="0006696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https://www.chapskdk.ru/</w:t>
        </w:r>
      </w:hyperlink>
      <w:r w:rsidR="00B503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на официальной странице музея в социальной сети «В контакте» (</w:t>
      </w:r>
      <w:hyperlink r:id="rId13" w:history="1">
        <w:r w:rsidR="002C555F" w:rsidRPr="00B1503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https://vk.com/kmuzey2015</w:t>
        </w:r>
      </w:hyperlink>
      <w:r w:rsidR="00B503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ожидание в очереди не требуется. </w:t>
      </w:r>
      <w:proofErr w:type="gramEnd"/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Срок регистрации запроса заявителя о предоставлении муниципальной услуги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муниципальной услуги при личном обращении в учреждение, а также обращении с использованием средств телефонной связи, регистрируется в момент его обращения.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запроса о предоставлении муниципальной услуги в учреждение, предоставляющее муниципальную услугу, по адресам, указанным в приложении 1 настоящего регламента, в том числе по адресам электронной почты, а также через  разделы </w:t>
      </w:r>
      <w:r w:rsidR="00C95016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музей</w:t>
      </w:r>
      <w:r w:rsidR="00C95016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 сайте</w:t>
      </w:r>
      <w:r w:rsidR="0073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(</w:t>
      </w:r>
      <w:hyperlink r:id="rId14" w:history="1">
        <w:r w:rsidR="00C95016" w:rsidRPr="0006696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https://www.chapskdk.ru/</w:t>
        </w:r>
      </w:hyperlink>
      <w:r w:rsidR="00C9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на официальной странице музея в социальной сети «В контакте» (</w:t>
      </w:r>
      <w:r w:rsidR="00C95016" w:rsidRPr="006A5A3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https://vk.com/kmuzey2015</w:t>
      </w:r>
      <w:r w:rsidR="00C950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регистрируется в течение одного рабочего</w:t>
      </w:r>
      <w:proofErr w:type="gramEnd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получения запроса заявителя. 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предоставляющие муниципальную услугу, должны быть размещены в специально предназначенном либо приспособленном здании (помещении) при соблюдении архитектурно-планировочных и строительных норм.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учреждений должны быть удобно расположены, с учетом доступности на общественном транспорте. Если структурные подразделения учреждения не могут быть размещены в одном здании, корпуса учреждения должны быть расположены в шаговой доступности друг от друга. Территориально обособленные подразделения муниципальных музеев могут располагаться на территории иных муниципальных образований Самарской области.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размерам и состоянию помещения учреждений должны отвечать требованиям санитарно-гигиенических норм и правил, противопожарной и антитеррористической безопасности и быть защищены от воздействия факторов, 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учреждений должны быть оборудованы системами охранной сигнализации (в том числе при необходимости камерами видеонаблюдения), противопожарной сигнализации, звукового оповещения об опасности, автоматического пожаротушения, телефонной связью и всеми средствами коммунально-бытового обслуживания, оснащены системой указателей и знаковой навигации.</w:t>
      </w:r>
      <w:proofErr w:type="gramEnd"/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должны быть созданы комфортные условия для посетителей.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обслуживания инвалидов здания (помещения) оборудуются пандусами, специальными ограждениями и перилами, обеспечивающими беспрепятственное передвижение и разворот инвалидных колясок. Места для обслуживания инвалидов размещаются с учетом беспрепятственного подъезда и поворота колясок.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здания (помещения)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здание оборудуется информационной табличкой (вывеской), содержащей соответствующее наименование, с использованием укрупненного шрифта и плоско-точечного шрифта Брайля.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заключения общественной организации инвалидов о технической невозможности обеспечения доступности здания (помещений) для инвалидов на специально подготовленного сотрудника учреждения, в котором предоставляется муниципальная услуга, административно-распорядительным актом возлагается обязанность по оказанию ситуационной помощи инвалидам всех категорий на время предоставления муниципальной услуги.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 графической информацией (бегущей строкой).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Показатели доступности и качества муниципальных услуг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заявлений о предоставлении муниципальной услуги, поступивших в электронной форме;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достоверность информации о муниципальной услуге, предоставленной по телефону или при личном обращении в учреждение, предоставляющее муниципальную услугу, в момент обращения;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обоснованных жалоб заявителей;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максимального срока ожидания в очереди при подаче заявления и получении результата муниципальной услуги.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2.16.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 электронной форме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электронной форме. </w:t>
      </w:r>
    </w:p>
    <w:p w:rsidR="00E74EA9" w:rsidRPr="00E74EA9" w:rsidRDefault="00E74EA9" w:rsidP="00E74E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E74EA9" w:rsidRPr="00E74EA9" w:rsidRDefault="00E74EA9" w:rsidP="00E74E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E74EA9" w:rsidRPr="00E74EA9" w:rsidRDefault="00E74EA9" w:rsidP="00E74E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заявлений, представляемых с использованием информационно-коммуникационных технологий, осуществляется в пределах срока регистрации, предусмотренного пунктом 2.13 настоящего регламента.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в электронной форме или в виде электронного документа в учреждение запрещается требовать от заявителя повторного формирования и подписания заявления на бумажном носителе.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 базе многофункционального центра не производится.</w:t>
      </w:r>
    </w:p>
    <w:p w:rsidR="00E74EA9" w:rsidRPr="00E74EA9" w:rsidRDefault="00E74EA9" w:rsidP="00C40C8A">
      <w:pPr>
        <w:keepNext/>
        <w:keepLines/>
        <w:spacing w:before="480" w:after="48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E74EA9">
        <w:rPr>
          <w:rFonts w:ascii="Times New Roman" w:eastAsiaTheme="majorEastAsia" w:hAnsi="Times New Roman" w:cstheme="majorBidi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обращение заявителя.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>Ответственными за предоставление услуги являются должностные лица учреждений.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>1) прием заявления от заявителя о предоставлении муниципальной услуги в письменной форме либо запроса в устной (в том числе посредством телефонной связи) или электронной формах, и их регистрация;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>2) представление заявителю информации о результате предоставления муниципальной услуги.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b/>
          <w:sz w:val="28"/>
          <w:szCs w:val="28"/>
        </w:rPr>
        <w:t>3.1.</w:t>
      </w:r>
      <w:r w:rsidRPr="00E74EA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b/>
          <w:sz w:val="28"/>
          <w:szCs w:val="28"/>
        </w:rPr>
        <w:t>Административная процедура: прием заявления от заявителя о предоставлении муниципальной услуги в письменной форме либо запроса в устной (в том числе посредством телефонной связи) или электронной формах, и их регистрация: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>при личном обращении заявителя, в том числе посредством телефонной связи – в момент обращения, в срок, не превы</w:t>
      </w:r>
      <w:r w:rsidR="00733F3B">
        <w:rPr>
          <w:rFonts w:ascii="Times New Roman" w:hAnsi="Times New Roman" w:cs="Times New Roman"/>
          <w:sz w:val="28"/>
          <w:szCs w:val="28"/>
        </w:rPr>
        <w:t xml:space="preserve">шающий </w:t>
      </w:r>
      <w:r w:rsidRPr="00E74EA9">
        <w:rPr>
          <w:rFonts w:ascii="Times New Roman" w:hAnsi="Times New Roman" w:cs="Times New Roman"/>
          <w:sz w:val="28"/>
          <w:szCs w:val="28"/>
        </w:rPr>
        <w:t>10 минут с момента обращения;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EA9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учреждение, предоставляющее муниципальную услугу, 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адресам, указанным 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приложении 1 настоящего регламента, в том числе по адресам электронной почты</w:t>
      </w:r>
      <w:r w:rsidRPr="00E74EA9">
        <w:rPr>
          <w:rFonts w:ascii="Times New Roman" w:hAnsi="Times New Roman" w:cs="Times New Roman"/>
          <w:sz w:val="28"/>
          <w:szCs w:val="28"/>
        </w:rPr>
        <w:t xml:space="preserve">, и через разделы </w:t>
      </w:r>
      <w:r w:rsidR="00C95016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музей</w:t>
      </w:r>
      <w:r w:rsidR="00C95016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 сайтеучреждения (</w:t>
      </w:r>
      <w:hyperlink r:id="rId15" w:history="1">
        <w:r w:rsidR="00C95016" w:rsidRPr="0006696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https://www.chapskdk.ru/</w:t>
        </w:r>
      </w:hyperlink>
      <w:r w:rsidR="00C9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на официальной странице музея в социальной сети «В контакте» (</w:t>
      </w:r>
      <w:r w:rsidR="00C95016" w:rsidRPr="006A5A3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https://vk.com/kmuzey2015</w:t>
      </w:r>
      <w:r w:rsidR="00C950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4EA9">
        <w:rPr>
          <w:rFonts w:ascii="Times New Roman" w:hAnsi="Times New Roman" w:cs="Times New Roman"/>
          <w:sz w:val="28"/>
          <w:szCs w:val="28"/>
        </w:rPr>
        <w:t xml:space="preserve"> заявление регистрируется в течение одного рабочего дня со</w:t>
      </w:r>
      <w:proofErr w:type="gramEnd"/>
      <w:r w:rsidRPr="00E74EA9">
        <w:rPr>
          <w:rFonts w:ascii="Times New Roman" w:hAnsi="Times New Roman" w:cs="Times New Roman"/>
          <w:sz w:val="28"/>
          <w:szCs w:val="28"/>
        </w:rPr>
        <w:t xml:space="preserve"> дня получения запроса заявителя, запрос регистрируется в течение одного рабочего дня со дня его получения.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EA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личное обращение заявителя, в том числе посредством телефонной связи, в учреждение, либо получение запроса 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</w:t>
      </w:r>
      <w:r w:rsidR="007D1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ресам, указанным в приложении 1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регламента, в том числе по адресам электронной почты </w:t>
      </w:r>
      <w:r w:rsidRPr="00E74EA9">
        <w:rPr>
          <w:rFonts w:ascii="Times New Roman" w:hAnsi="Times New Roman" w:cs="Times New Roman"/>
          <w:sz w:val="28"/>
          <w:szCs w:val="28"/>
        </w:rPr>
        <w:t xml:space="preserve">и через разделы </w:t>
      </w:r>
      <w:r w:rsidR="00C95016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музей</w:t>
      </w:r>
      <w:r w:rsidR="00C95016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 сайтеучреждения (</w:t>
      </w:r>
      <w:hyperlink r:id="rId16" w:history="1">
        <w:r w:rsidR="00C95016" w:rsidRPr="0006696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https://www.chapskdk.ru/</w:t>
        </w:r>
      </w:hyperlink>
      <w:r w:rsidR="00C9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на официальной странице музея в социальной сети «В контакте» (</w:t>
      </w:r>
      <w:r w:rsidR="00C95016" w:rsidRPr="006A5A3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https://vk.com/kmuzey2015</w:t>
      </w:r>
      <w:r w:rsidR="00C950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4EA9">
        <w:rPr>
          <w:rFonts w:ascii="Times New Roman" w:hAnsi="Times New Roman" w:cs="Times New Roman"/>
          <w:sz w:val="28"/>
          <w:szCs w:val="28"/>
        </w:rPr>
        <w:t xml:space="preserve"> заявление</w:t>
      </w:r>
      <w:proofErr w:type="gramEnd"/>
      <w:r w:rsidRPr="00E74EA9">
        <w:rPr>
          <w:rFonts w:ascii="Times New Roman" w:hAnsi="Times New Roman" w:cs="Times New Roman"/>
          <w:sz w:val="28"/>
          <w:szCs w:val="28"/>
        </w:rPr>
        <w:t xml:space="preserve"> регистрируется в течение одного рабочего дня со дня получения запроса заявителя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письменном виде оформляется по форме согласно приложению 2 к настоящему регламенту.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>Критерием принятия решений при выполнении данной административной процедуры является наличие заявления или запроса о предоставлении муниципальной услуги. Результатом выполнения административной процедуры является прием от заявителя заявления или запроса о предоставлении муниципальной услуги и их регистрация.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данной административной процедуры является создание регистрационной записи в журнале регистрации с указанием наименования организации или фамилии, имени, отчества (при наличии) физического лица, контактного телефона, электронной почты, наименования экскурсии, количества экскурсантов в группе, желаемого времени начала экскурсии, дополнительной информации (о наличии у заявителя льгот на оплату экскурсии). </w:t>
      </w:r>
    </w:p>
    <w:p w:rsidR="005D4376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EA9">
        <w:rPr>
          <w:rFonts w:ascii="Times New Roman" w:hAnsi="Times New Roman" w:cs="Times New Roman"/>
          <w:b/>
          <w:sz w:val="28"/>
          <w:szCs w:val="28"/>
        </w:rPr>
        <w:t>3.2.</w:t>
      </w:r>
      <w:r w:rsidRPr="00E74EA9">
        <w:rPr>
          <w:rFonts w:ascii="Times New Roman" w:hAnsi="Times New Roman" w:cs="Times New Roman"/>
          <w:sz w:val="28"/>
          <w:szCs w:val="28"/>
        </w:rPr>
        <w:t xml:space="preserve"> </w:t>
      </w:r>
      <w:r w:rsidRPr="00CD2B44">
        <w:rPr>
          <w:rFonts w:ascii="Times New Roman" w:hAnsi="Times New Roman" w:cs="Times New Roman"/>
          <w:b/>
          <w:sz w:val="28"/>
          <w:szCs w:val="28"/>
        </w:rPr>
        <w:t>Административная процедура: предоставление заявителю информации о результате предоставления муниципальной услуги</w:t>
      </w:r>
      <w:r w:rsidR="005D4376">
        <w:rPr>
          <w:rFonts w:ascii="Times New Roman" w:hAnsi="Times New Roman" w:cs="Times New Roman"/>
          <w:b/>
          <w:sz w:val="28"/>
          <w:szCs w:val="28"/>
        </w:rPr>
        <w:t>.</w:t>
      </w:r>
    </w:p>
    <w:p w:rsidR="005D4376" w:rsidRDefault="005D4376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обращение заявителя.</w:t>
      </w:r>
    </w:p>
    <w:p w:rsidR="00E74EA9" w:rsidRPr="00EB16F4" w:rsidRDefault="00EB16F4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="00E74EA9" w:rsidRPr="00EB16F4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(в том числе посредством телефонной связи) – путем осуществления записи на проведение экскурсии в музее в журнале регистрации и устного информирования заявителя о регистрации заявки с указанием времени и места экскурсии; 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>при подаче письменного заявления о предоставлении муниципальной услуги, в том числе посредством электронной почты – ответ готовится и регистрируется в течение 2 рабочих дней с момента получения обращения. Результат  предоставления муниципальной услуги направляется заявителю не позднее, чем на следующий рабочий день с момента регистрации ответа.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заявителю может быть отказано по основаниям, предусмотренным пунктом 2.9 регламента. В этом случае, при личном обращении заявителя или использовании средств телефонной связи с целью </w:t>
      </w:r>
      <w:r w:rsidRPr="00E74EA9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услуги, ответственное лицо учреждения в устной форме информирует заявителя об отказе в предоставлении муниципальной услуги в соответствии с настоящим регламентом. При отказе на письменные запросы или запросы в электронном виде, ответственное лицо оформляет уведомление об отказе в предоставлении услуги на бланке учреждения. Уведомление подписывается руководителем учреждения или уполномоченным им должностным лицом, регистрируется в установленном порядке и должно содержать следующие сведения: фамилия, имя, отчество заявителя, адрес, на который направляется уведомление, наименование услуги, причина отказа в предоставлении услуги.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получение заявителем информации о записи на конкретную обзорную, тематическую либо интерактивную экскурсию муниципального музея с указанием времени и места начала экскурсии или направление уведомления об отказе в предоставлении муниципальной услуги.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данной административной процедуры является внесение данных </w:t>
      </w:r>
      <w:proofErr w:type="gramStart"/>
      <w:r w:rsidRPr="00E74EA9">
        <w:rPr>
          <w:rFonts w:ascii="Times New Roman" w:hAnsi="Times New Roman" w:cs="Times New Roman"/>
          <w:sz w:val="28"/>
          <w:szCs w:val="28"/>
        </w:rPr>
        <w:t>об исполнении запроса на предоставление муниципальной услуги в журнале регистрации с указанием способа предоставления заявителю информации о результате</w:t>
      </w:r>
      <w:proofErr w:type="gramEnd"/>
      <w:r w:rsidRPr="00E74EA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 предоставлению муниципальной услуги отражена в блок-схеме, представленной в приложении 3 настоящего регламента.</w:t>
      </w:r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b/>
          <w:sz w:val="28"/>
          <w:szCs w:val="28"/>
        </w:rPr>
        <w:t>3.3.</w:t>
      </w:r>
      <w:r w:rsidRPr="00E74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EA9">
        <w:rPr>
          <w:rFonts w:ascii="Times New Roman" w:hAnsi="Times New Roman" w:cs="Times New Roman"/>
          <w:sz w:val="28"/>
          <w:szCs w:val="28"/>
        </w:rPr>
        <w:t>В случае невозможности по объективным причинам проведения экскурсии в заранее забронированный день и час, ответственное должностное лицо муниципального музея извещает об этом заявителя в срок, не превышающий одного дня с момента решения об отмене первоначальной записи на экскурсию, с указанием причин такой отмены  по телефону или электронной почте и предлагает другую дату и время проведения экскурсии.</w:t>
      </w:r>
      <w:proofErr w:type="gramEnd"/>
    </w:p>
    <w:p w:rsidR="00E74EA9" w:rsidRPr="00E74EA9" w:rsidRDefault="00E74EA9" w:rsidP="00E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9">
        <w:rPr>
          <w:rFonts w:ascii="Times New Roman" w:hAnsi="Times New Roman" w:cs="Times New Roman"/>
          <w:b/>
          <w:sz w:val="28"/>
          <w:szCs w:val="28"/>
        </w:rPr>
        <w:t>3.4.</w:t>
      </w:r>
      <w:r w:rsidRPr="00E74EA9">
        <w:rPr>
          <w:rFonts w:ascii="Times New Roman" w:hAnsi="Times New Roman" w:cs="Times New Roman"/>
          <w:sz w:val="28"/>
          <w:szCs w:val="28"/>
        </w:rPr>
        <w:t xml:space="preserve"> Если заявитель не может в назначенное время посетить экскурсию, он должен известить об этом ответственное должностное лицо муниципального музея любым доступным способом не </w:t>
      </w:r>
      <w:proofErr w:type="gramStart"/>
      <w:r w:rsidRPr="00E74E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74EA9">
        <w:rPr>
          <w:rFonts w:ascii="Times New Roman" w:hAnsi="Times New Roman" w:cs="Times New Roman"/>
          <w:sz w:val="28"/>
          <w:szCs w:val="28"/>
        </w:rPr>
        <w:t xml:space="preserve"> чем за 1 день до назначенного времени начала экскурсии. </w:t>
      </w:r>
    </w:p>
    <w:p w:rsidR="00E74EA9" w:rsidRPr="00E74EA9" w:rsidRDefault="00E74EA9" w:rsidP="00E74EA9">
      <w:pPr>
        <w:keepNext/>
        <w:keepLines/>
        <w:spacing w:before="480" w:after="48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E74EA9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4. Формы </w:t>
      </w:r>
      <w:proofErr w:type="gramStart"/>
      <w:r w:rsidRPr="00E74EA9">
        <w:rPr>
          <w:rFonts w:ascii="Times New Roman" w:eastAsiaTheme="majorEastAsia" w:hAnsi="Times New Roman" w:cstheme="majorBidi"/>
          <w:b/>
          <w:bCs/>
          <w:sz w:val="28"/>
          <w:szCs w:val="28"/>
        </w:rPr>
        <w:t>контроля за</w:t>
      </w:r>
      <w:proofErr w:type="gramEnd"/>
      <w:r w:rsidRPr="00E74EA9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осуществляется руководителем учреждения, а также лицом его замещающим. Внутренний контроль подразделяется </w:t>
      </w:r>
      <w:proofErr w:type="gramStart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оперативный контроль (по выявляемым проблемным фактам и жалобам, касающимся качества предоставления услуги);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контроль (контроль в соответствии с графиками и планами, утверждаемыми руководителем учреждения).</w:t>
      </w:r>
    </w:p>
    <w:p w:rsidR="00E74EA9" w:rsidRPr="00E74EA9" w:rsidRDefault="005209CD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ДКиМР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4EA9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внешний </w:t>
      </w:r>
      <w:proofErr w:type="gramStart"/>
      <w:r w:rsidR="00E74EA9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74EA9"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учреждения путем: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основных показателей доступности и качества муниципальной услуги за определенный период;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обращений и жалоб граждан по вопросу оказания муниципальной услуги, проведения проверок по фактам обращения;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полноты и качества оказания муниципальной услуги.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Порядок и периодичность осуществления плановых и внеплановых проверок полноты и качества предоставления муниципальной услуги, в том числе порядок и формы </w:t>
      </w:r>
      <w:proofErr w:type="gramStart"/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полнотой и качеством предоставления муниципальной услуги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 учреждениях, по</w:t>
      </w:r>
      <w:r w:rsidR="0082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дведомственных </w:t>
      </w:r>
      <w:r w:rsidR="0080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МКУ «</w:t>
      </w:r>
      <w:proofErr w:type="spellStart"/>
      <w:r w:rsidR="00805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ДКиМР</w:t>
      </w:r>
      <w:proofErr w:type="spellEnd"/>
      <w:r w:rsidR="008056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4E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руководителем данного органа.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конкретному обращению заявителя.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 действующим законодательством.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Положения, устанавливающие требования к порядку и формам </w:t>
      </w:r>
      <w:proofErr w:type="gramStart"/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7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 том числе со стороны граждан, объединений граждан и организаций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формы </w:t>
      </w:r>
      <w:proofErr w:type="gramStart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должны осуществляться регулярно, в течение всего периода деятельности учреждения;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 предоставлении муниципальной услуги.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всех форм собственности для осуществления контроля со своей стороны вправе направить в администрацию, учреждение предложения, рекомендации, замечания по 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E74EA9" w:rsidRDefault="00E74EA9" w:rsidP="00F87D96">
      <w:pPr>
        <w:keepNext/>
        <w:keepLines/>
        <w:spacing w:before="480" w:after="48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E74EA9">
        <w:rPr>
          <w:rFonts w:ascii="Times New Roman" w:eastAsiaTheme="majorEastAsia" w:hAnsi="Times New Roman" w:cstheme="majorBidi"/>
          <w:b/>
          <w:bCs/>
          <w:sz w:val="28"/>
          <w:szCs w:val="28"/>
        </w:rPr>
        <w:lastRenderedPageBreak/>
        <w:t>5. Досудебный (внесудебный) порядок обжалования решений и действий (без</w:t>
      </w:r>
      <w:r w:rsidR="00865750">
        <w:rPr>
          <w:rFonts w:ascii="Times New Roman" w:eastAsiaTheme="majorEastAsia" w:hAnsi="Times New Roman" w:cstheme="majorBidi"/>
          <w:b/>
          <w:bCs/>
          <w:sz w:val="28"/>
          <w:szCs w:val="28"/>
        </w:rPr>
        <w:t>действия) учреждения и</w:t>
      </w:r>
      <w:r w:rsidRPr="00E74EA9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должностных лиц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b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Заявители имеют право на обжалование решений, принятых в ходе предоставления муниципальной услуги, действий (бездействия) должностных лиц учреждений, предоставляющих муниципальную услугу в досудебном порядке.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b/>
          <w:sz w:val="28"/>
          <w:szCs w:val="28"/>
        </w:rPr>
        <w:t>5.2. Предмет досудебного (внесудебного) обжалования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должностных лиц учреждения, предоставляющего муниципальную услугу, а также принимаемые ими решения при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и 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настоящим регламентом для предоставления муниципальной услуги;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настоящим регламентом для предоставления муниципальной услуги, у заявителя;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настоящим регламентом;</w:t>
      </w:r>
      <w:proofErr w:type="gramEnd"/>
    </w:p>
    <w:p w:rsidR="00044289" w:rsidRPr="00A80F3D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F3D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и настоящим регламентом;</w:t>
      </w:r>
    </w:p>
    <w:p w:rsidR="00044289" w:rsidRPr="00A80F3D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80F3D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A80F3D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 учреждения или должностного лица,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44289" w:rsidRPr="001F2444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444">
        <w:rPr>
          <w:rFonts w:ascii="Times New Roman" w:hAnsi="Times New Roman" w:cs="Times New Roman"/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044289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F2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1F24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Федерации, законами и иными нормативными правовыми актам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Самарской области</w:t>
      </w:r>
      <w:r w:rsidRPr="001F2444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настоящим регламентом.</w:t>
      </w:r>
      <w:proofErr w:type="gramEnd"/>
    </w:p>
    <w:p w:rsidR="00044289" w:rsidRPr="001F2444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444">
        <w:rPr>
          <w:rFonts w:ascii="Times New Roman" w:eastAsia="Times New Roman" w:hAnsi="Times New Roman" w:cs="Times New Roman"/>
          <w:b/>
          <w:sz w:val="28"/>
          <w:szCs w:val="28"/>
        </w:rPr>
        <w:t>5.3. Основания для начала процедуры досудебного (внесудебного) обжалования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в учреждение, предоставляющее 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услугу, и (или) в отраслевой орган администрации городского округа Чапаевск, осуществляющий функции и полномочия учредителя, - Муниципальное казенное учреждение «Департамент культуры и молодежного развития администрации городского округа Чапаевск»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ДКиМР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жалобы от заявителя.</w:t>
      </w:r>
    </w:p>
    <w:p w:rsidR="00044289" w:rsidRPr="000D5954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954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МКУ «</w:t>
      </w:r>
      <w:proofErr w:type="spellStart"/>
      <w:r w:rsidRPr="000D5954">
        <w:rPr>
          <w:rFonts w:ascii="Times New Roman" w:eastAsia="Times New Roman" w:hAnsi="Times New Roman" w:cs="Times New Roman"/>
          <w:sz w:val="28"/>
          <w:szCs w:val="28"/>
        </w:rPr>
        <w:t>ДКиМР</w:t>
      </w:r>
      <w:proofErr w:type="spellEnd"/>
      <w:r w:rsidRPr="000D5954">
        <w:rPr>
          <w:rFonts w:ascii="Times New Roman" w:eastAsia="Times New Roman" w:hAnsi="Times New Roman" w:cs="Times New Roman"/>
          <w:sz w:val="28"/>
          <w:szCs w:val="28"/>
        </w:rPr>
        <w:t xml:space="preserve">» или учреждения, предоставляющего муниципальную услугу, единого портала </w:t>
      </w:r>
      <w:r w:rsidRPr="000D5954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и муниципальных услуг либо регионального портала государственных и муниципальных услуг</w:t>
      </w:r>
      <w:r w:rsidRPr="000D5954">
        <w:rPr>
          <w:rFonts w:ascii="Times New Roman" w:eastAsia="Times New Roman" w:hAnsi="Times New Roman" w:cs="Times New Roman"/>
          <w:sz w:val="28"/>
          <w:szCs w:val="28"/>
        </w:rPr>
        <w:t>, а также может быть принята при личном приеме заявителя.</w:t>
      </w:r>
    </w:p>
    <w:p w:rsidR="00044289" w:rsidRPr="000D5954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954">
        <w:rPr>
          <w:rFonts w:ascii="Times New Roman" w:eastAsia="Times New Roman" w:hAnsi="Times New Roman" w:cs="Times New Roman"/>
          <w:sz w:val="28"/>
          <w:szCs w:val="28"/>
        </w:rPr>
        <w:t>В жалобе указываются:</w:t>
      </w:r>
    </w:p>
    <w:p w:rsidR="00044289" w:rsidRPr="000877A3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77A3">
        <w:rPr>
          <w:rFonts w:ascii="Times New Roman" w:eastAsia="Times New Roman" w:hAnsi="Times New Roman" w:cs="Times New Roman"/>
          <w:sz w:val="28"/>
          <w:szCs w:val="28"/>
        </w:rPr>
        <w:t>наименование учреждения, либо фамилия, имя, отчество (если имеетс</w:t>
      </w:r>
      <w:r>
        <w:rPr>
          <w:rFonts w:ascii="Times New Roman" w:eastAsia="Times New Roman" w:hAnsi="Times New Roman" w:cs="Times New Roman"/>
          <w:sz w:val="28"/>
          <w:szCs w:val="28"/>
        </w:rPr>
        <w:t>я) должностного лица</w:t>
      </w:r>
      <w:r w:rsidRPr="000877A3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  <w:proofErr w:type="gramEnd"/>
    </w:p>
    <w:p w:rsidR="00044289" w:rsidRPr="000877A3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77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 и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местонахождение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и контактные телефоны – для юридического лица;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учреждения, предоставляющего муниципальную услугу, и (или) должностного лица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</w:t>
      </w:r>
      <w:r>
        <w:rPr>
          <w:rFonts w:ascii="Times New Roman" w:eastAsia="Times New Roman" w:hAnsi="Times New Roman" w:cs="Times New Roman"/>
          <w:sz w:val="28"/>
          <w:szCs w:val="28"/>
        </w:rPr>
        <w:t>ием или действием (бездействием) учреждения, предоставляющего муниципальную услугу, и (или) должностного лица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, подтверждающие его доводы, либо их копии.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b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b/>
          <w:sz w:val="28"/>
          <w:szCs w:val="28"/>
        </w:rPr>
        <w:t>5.5. Вышестоящие органы муниципальной власти и должностные лица, которым может быть адресована жалоба заявителя в досудебном (внесудебном) порядке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Жалобы заявителей рассматриваются руководителем учреждения, предоставляющего муниципальную услугу, и (и</w:t>
      </w:r>
      <w:r>
        <w:rPr>
          <w:rFonts w:ascii="Times New Roman" w:eastAsia="Times New Roman" w:hAnsi="Times New Roman" w:cs="Times New Roman"/>
          <w:sz w:val="28"/>
          <w:szCs w:val="28"/>
        </w:rPr>
        <w:t>ли) руководителем   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ДКиМР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44289" w:rsidRPr="002F32C2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5.6. Сроки рассмотрения жалобы</w:t>
      </w:r>
    </w:p>
    <w:p w:rsidR="00044289" w:rsidRPr="002F32C2" w:rsidRDefault="00044289" w:rsidP="002742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Жалоба, поступившая в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ДКиМР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или учреждение, подлежит рассмотрению руководителем учреждения или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ДКиМР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в течение пятнадцати рабочих дней со дня ее регистрации, а в случае обжалования отказа учреждения в приеме документов 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заявителя либо в исправлении допущенных опечаток и ошибок или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случае обжалования нарушения установле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нного срока таких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 дня ее регистрации.</w:t>
      </w:r>
      <w:proofErr w:type="gramEnd"/>
    </w:p>
    <w:p w:rsidR="00044289" w:rsidRPr="00DB6BC1" w:rsidRDefault="00044289" w:rsidP="00F87D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BC1">
        <w:rPr>
          <w:rFonts w:ascii="Times New Roman" w:eastAsia="Times New Roman" w:hAnsi="Times New Roman" w:cs="Times New Roman"/>
          <w:b/>
          <w:sz w:val="28"/>
          <w:szCs w:val="28"/>
        </w:rPr>
        <w:t>5.7. Результат досудебного (внесудебного) обжалования</w:t>
      </w:r>
    </w:p>
    <w:p w:rsidR="00044289" w:rsidRPr="00DB6BC1" w:rsidRDefault="00044289" w:rsidP="00F87D9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Style w:val="blk"/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DB6BC1">
        <w:rPr>
          <w:rFonts w:ascii="Times New Roman" w:eastAsia="Times New Roman" w:hAnsi="Times New Roman" w:cs="Times New Roman"/>
          <w:sz w:val="28"/>
          <w:szCs w:val="28"/>
        </w:rPr>
        <w:t>учреждением, предоставляющим муниципальную услугу, и  (или)  его учредителем</w:t>
      </w:r>
      <w:r w:rsidRPr="00DB6BC1">
        <w:rPr>
          <w:rStyle w:val="blk"/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044289" w:rsidRPr="00DB6BC1" w:rsidRDefault="00044289" w:rsidP="00F87D9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35"/>
      <w:bookmarkEnd w:id="1"/>
      <w:proofErr w:type="gramStart"/>
      <w:r w:rsidRPr="00DB6BC1">
        <w:rPr>
          <w:rStyle w:val="blk"/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 и настоящим регламентом;</w:t>
      </w:r>
      <w:proofErr w:type="gramEnd"/>
    </w:p>
    <w:p w:rsidR="00044289" w:rsidRPr="00DB6BC1" w:rsidRDefault="00044289" w:rsidP="00F87D9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236"/>
      <w:bookmarkEnd w:id="2"/>
      <w:r w:rsidRPr="00DB6BC1">
        <w:rPr>
          <w:rStyle w:val="blk"/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44289" w:rsidRPr="00DB6BC1" w:rsidRDefault="00044289" w:rsidP="00F87D9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21"/>
      <w:bookmarkEnd w:id="3"/>
      <w:r w:rsidRPr="00DB6BC1">
        <w:rPr>
          <w:rStyle w:val="blk"/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</w:t>
      </w:r>
      <w:r w:rsidRPr="00DB6B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B6BC1">
        <w:rPr>
          <w:rStyle w:val="blk"/>
          <w:rFonts w:ascii="Times New Roman" w:hAnsi="Times New Roman" w:cs="Times New Roman"/>
          <w:sz w:val="28"/>
          <w:szCs w:val="28"/>
        </w:rPr>
        <w:t>пункте 1</w:t>
      </w:r>
      <w:r w:rsidRPr="00DB6B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B6BC1">
        <w:rPr>
          <w:rStyle w:val="blk"/>
          <w:rFonts w:ascii="Times New Roman" w:hAnsi="Times New Roman" w:cs="Times New Roman"/>
          <w:sz w:val="28"/>
          <w:szCs w:val="28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4289" w:rsidRPr="00DB6BC1" w:rsidRDefault="00044289" w:rsidP="00F87D9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37"/>
      <w:bookmarkEnd w:id="4"/>
      <w:r w:rsidRPr="00DB6BC1">
        <w:rPr>
          <w:rStyle w:val="blk"/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B6BC1">
        <w:rPr>
          <w:rStyle w:val="blk"/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B6BC1">
        <w:rPr>
          <w:rStyle w:val="blk"/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871CC" w:rsidRDefault="007871CC" w:rsidP="00E74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EA9" w:rsidRPr="00E74EA9" w:rsidRDefault="00E74EA9" w:rsidP="00E74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A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946"/>
      </w:tblGrid>
      <w:tr w:rsidR="00E74EA9" w:rsidRPr="00E74EA9" w:rsidTr="009431AF">
        <w:tc>
          <w:tcPr>
            <w:tcW w:w="2518" w:type="dxa"/>
          </w:tcPr>
          <w:p w:rsidR="00E74EA9" w:rsidRPr="00E74EA9" w:rsidRDefault="00E74EA9" w:rsidP="00E74EA9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153B6" w:rsidRDefault="008153B6" w:rsidP="008B7B3C">
            <w:pPr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4EA9" w:rsidRPr="00E74EA9" w:rsidRDefault="00E74EA9" w:rsidP="005C66FB">
            <w:pPr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4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Приложение 1</w:t>
            </w:r>
          </w:p>
          <w:p w:rsidR="00C4659C" w:rsidRDefault="001F62D1" w:rsidP="005C66FB">
            <w:pPr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а</w:t>
            </w:r>
            <w:r w:rsidR="00E74EA9" w:rsidRPr="00E74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дминистративному регламенту</w:t>
            </w:r>
            <w:r w:rsidR="00C46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74EA9" w:rsidRPr="00E74EA9" w:rsidRDefault="00C4659C" w:rsidP="005C66FB">
            <w:pPr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предоставлению</w:t>
            </w:r>
            <w:r w:rsidR="00E74EA9" w:rsidRPr="00E74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муниципальной услуги</w:t>
            </w:r>
          </w:p>
          <w:p w:rsidR="009431AF" w:rsidRDefault="00E74EA9" w:rsidP="005C66FB">
            <w:pPr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4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«Запись на </w:t>
            </w:r>
            <w:proofErr w:type="gramStart"/>
            <w:r w:rsidRPr="00E74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обзорные</w:t>
            </w:r>
            <w:proofErr w:type="gramEnd"/>
            <w:r w:rsidRPr="00E74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тематические</w:t>
            </w:r>
          </w:p>
          <w:p w:rsidR="009431AF" w:rsidRDefault="00E74EA9" w:rsidP="005C66FB">
            <w:pPr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4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интерактивные экскурсии,</w:t>
            </w:r>
          </w:p>
          <w:p w:rsidR="009431AF" w:rsidRDefault="00E74EA9" w:rsidP="005C66FB">
            <w:pPr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4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проводимые муниципальными</w:t>
            </w:r>
          </w:p>
          <w:p w:rsidR="00E74EA9" w:rsidRPr="00E74EA9" w:rsidRDefault="00E74EA9" w:rsidP="005C66FB">
            <w:pPr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4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учреждениями»</w:t>
            </w:r>
          </w:p>
        </w:tc>
      </w:tr>
    </w:tbl>
    <w:p w:rsidR="00E74EA9" w:rsidRPr="00E74EA9" w:rsidRDefault="00E74EA9" w:rsidP="00E74EA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EA9" w:rsidRPr="00E74EA9" w:rsidRDefault="00027310" w:rsidP="00E74EA9">
      <w:pPr>
        <w:keepNext/>
        <w:keepLines/>
        <w:spacing w:before="480" w:after="48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hyperlink w:anchor="P317" w:history="1">
        <w:r w:rsidR="00E74EA9" w:rsidRPr="00E74EA9">
          <w:rPr>
            <w:rFonts w:ascii="Times New Roman" w:eastAsiaTheme="majorEastAsia" w:hAnsi="Times New Roman" w:cstheme="majorBidi"/>
            <w:b/>
            <w:bCs/>
            <w:sz w:val="28"/>
            <w:szCs w:val="28"/>
          </w:rPr>
          <w:t>Информация</w:t>
        </w:r>
      </w:hyperlink>
      <w:r w:rsidR="00E74EA9" w:rsidRPr="00E74EA9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о местонахождении и графике работы, справочные телефоны, адреса электронной почты, адреса официальных сайтов в информационно-телекоммуникационной сети «Интернет» </w:t>
      </w:r>
      <w:r w:rsidR="001F62D1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органа и </w:t>
      </w:r>
      <w:r w:rsidR="00811849">
        <w:rPr>
          <w:rFonts w:ascii="Times New Roman" w:eastAsiaTheme="majorEastAsia" w:hAnsi="Times New Roman" w:cstheme="majorBidi"/>
          <w:b/>
          <w:bCs/>
          <w:sz w:val="28"/>
          <w:szCs w:val="28"/>
        </w:rPr>
        <w:t>учреждения, предоставляющего</w:t>
      </w:r>
      <w:r w:rsidR="00E74EA9" w:rsidRPr="00E74EA9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муниципальную услугу </w:t>
      </w:r>
    </w:p>
    <w:p w:rsidR="00E74EA9" w:rsidRPr="00E74EA9" w:rsidRDefault="00E74EA9" w:rsidP="00E74EA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126"/>
        <w:gridCol w:w="3260"/>
        <w:gridCol w:w="4111"/>
      </w:tblGrid>
      <w:tr w:rsidR="00E74EA9" w:rsidRPr="00E74EA9" w:rsidTr="00D909D5">
        <w:trPr>
          <w:tblHeader/>
        </w:trPr>
        <w:tc>
          <w:tcPr>
            <w:tcW w:w="488" w:type="dxa"/>
          </w:tcPr>
          <w:p w:rsidR="00E74EA9" w:rsidRPr="00E74EA9" w:rsidRDefault="00E74EA9" w:rsidP="00E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E7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</w:tcPr>
          <w:p w:rsidR="00E74EA9" w:rsidRPr="00E74EA9" w:rsidRDefault="00E74EA9" w:rsidP="00E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Орган/учреждение, предоставляющее муниципальную услугу</w:t>
            </w:r>
          </w:p>
        </w:tc>
        <w:tc>
          <w:tcPr>
            <w:tcW w:w="3260" w:type="dxa"/>
          </w:tcPr>
          <w:p w:rsidR="00E74EA9" w:rsidRPr="00E74EA9" w:rsidRDefault="00E74EA9" w:rsidP="00E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Местонахождение, справочные телефоны и адреса электронной почты учреждений, предоставляющих муниципальную услугу</w:t>
            </w:r>
          </w:p>
        </w:tc>
        <w:tc>
          <w:tcPr>
            <w:tcW w:w="4111" w:type="dxa"/>
          </w:tcPr>
          <w:p w:rsidR="00E74EA9" w:rsidRPr="00E74EA9" w:rsidRDefault="00E74EA9" w:rsidP="00E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</w:t>
            </w:r>
            <w:r w:rsidR="004C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и учреждения, предоставляющего</w:t>
            </w:r>
            <w:r w:rsidRPr="00E7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услугу</w:t>
            </w:r>
          </w:p>
        </w:tc>
      </w:tr>
      <w:tr w:rsidR="00334391" w:rsidRPr="00E74EA9" w:rsidTr="00D909D5">
        <w:tc>
          <w:tcPr>
            <w:tcW w:w="488" w:type="dxa"/>
          </w:tcPr>
          <w:p w:rsidR="00334391" w:rsidRPr="00E74EA9" w:rsidRDefault="00334391" w:rsidP="00E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34391" w:rsidRDefault="00334391" w:rsidP="00532A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«Департамент культуры и молодежного развития администрации городского округа Чапаевск»</w:t>
            </w:r>
          </w:p>
        </w:tc>
        <w:tc>
          <w:tcPr>
            <w:tcW w:w="3260" w:type="dxa"/>
          </w:tcPr>
          <w:p w:rsidR="00334391" w:rsidRDefault="00334391" w:rsidP="00532A2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446115, </w:t>
            </w:r>
            <w:r w:rsidR="002A2DB3" w:rsidRPr="00F13DA7">
              <w:rPr>
                <w:rFonts w:ascii="Times New Roman" w:hAnsi="Times New Roman"/>
                <w:sz w:val="24"/>
                <w:szCs w:val="24"/>
              </w:rPr>
              <w:t>Самарская область, город Чапаевск, улица</w:t>
            </w:r>
            <w:r w:rsidR="002A2DB3">
              <w:rPr>
                <w:rFonts w:ascii="Times New Roman" w:hAnsi="Times New Roman"/>
                <w:sz w:val="24"/>
                <w:szCs w:val="24"/>
              </w:rPr>
              <w:t xml:space="preserve"> Ленина, дом 78</w:t>
            </w:r>
          </w:p>
          <w:p w:rsidR="0012711A" w:rsidRDefault="0012711A" w:rsidP="00532A2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8(84639) 2-38-53</w:t>
            </w:r>
          </w:p>
          <w:p w:rsidR="0012711A" w:rsidRDefault="0012711A" w:rsidP="00532A2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dmr-chap@yandex.ru</w:t>
            </w:r>
          </w:p>
        </w:tc>
        <w:tc>
          <w:tcPr>
            <w:tcW w:w="4111" w:type="dxa"/>
          </w:tcPr>
          <w:p w:rsidR="002A2DB3" w:rsidRDefault="002A2DB3" w:rsidP="00532A2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2A2DB3" w:rsidRDefault="002A2DB3" w:rsidP="00532A2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8-30 – 17-30 </w:t>
            </w:r>
          </w:p>
          <w:p w:rsidR="002A2DB3" w:rsidRDefault="002A2DB3" w:rsidP="00532A2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A2DB3" w:rsidRDefault="002A2DB3" w:rsidP="00532A2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13-12 – 14-00</w:t>
            </w:r>
          </w:p>
          <w:p w:rsidR="00334391" w:rsidRDefault="002A2DB3" w:rsidP="00532A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</w:t>
            </w:r>
          </w:p>
        </w:tc>
      </w:tr>
      <w:tr w:rsidR="00E74EA9" w:rsidRPr="00E74EA9" w:rsidTr="00D909D5">
        <w:tc>
          <w:tcPr>
            <w:tcW w:w="488" w:type="dxa"/>
          </w:tcPr>
          <w:p w:rsidR="00E74EA9" w:rsidRPr="00E74EA9" w:rsidRDefault="00334391" w:rsidP="00E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A14D2" w:rsidRDefault="008153B6" w:rsidP="00E74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</w:t>
            </w:r>
            <w:r w:rsidR="0084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Краеведческий музей МБУ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«СКДК» </w:t>
            </w:r>
          </w:p>
          <w:p w:rsidR="00E74EA9" w:rsidRPr="00E74EA9" w:rsidRDefault="008153B6" w:rsidP="00E74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о. Чапаевск</w:t>
            </w:r>
          </w:p>
        </w:tc>
        <w:tc>
          <w:tcPr>
            <w:tcW w:w="3260" w:type="dxa"/>
          </w:tcPr>
          <w:p w:rsidR="00EB2E0D" w:rsidRDefault="00EB2E0D" w:rsidP="00E74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446116, </w:t>
            </w:r>
            <w:r w:rsidR="00815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Чапаевск, </w:t>
            </w:r>
          </w:p>
          <w:p w:rsidR="00E74EA9" w:rsidRDefault="008153B6" w:rsidP="00E74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Орджоникидзе,18</w:t>
            </w:r>
          </w:p>
          <w:p w:rsidR="008153B6" w:rsidRDefault="008153B6" w:rsidP="00E74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</w:t>
            </w:r>
            <w:r w:rsidR="000D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84639</w:t>
            </w:r>
            <w:r w:rsidR="000D61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0D61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0D61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8153B6" w:rsidRPr="00E74EA9" w:rsidRDefault="008153B6" w:rsidP="00E74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kraymuzey</w:t>
            </w:r>
            <w:proofErr w:type="spellEnd"/>
            <w:r w:rsidRPr="008153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8153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E74EA9" w:rsidRDefault="008153B6" w:rsidP="00E74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Вторник-пятница: с 9.00 до 18.00</w:t>
            </w:r>
          </w:p>
          <w:p w:rsidR="008153B6" w:rsidRDefault="008153B6" w:rsidP="00E74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 с 9.00 до 17.00</w:t>
            </w:r>
          </w:p>
          <w:p w:rsidR="008153B6" w:rsidRDefault="008153B6" w:rsidP="00E74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Воскресенье, понедельник- выходной</w:t>
            </w:r>
          </w:p>
          <w:p w:rsidR="008153B6" w:rsidRPr="00E74EA9" w:rsidRDefault="008153B6" w:rsidP="00E74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Обед: с 13.12  до 14.00</w:t>
            </w:r>
          </w:p>
        </w:tc>
      </w:tr>
    </w:tbl>
    <w:p w:rsidR="00F84364" w:rsidRDefault="009644C2"/>
    <w:p w:rsidR="000B5BAE" w:rsidRDefault="000B5BAE"/>
    <w:p w:rsidR="000B5BAE" w:rsidRDefault="000B5BAE"/>
    <w:p w:rsidR="000B5BAE" w:rsidRDefault="000B5BAE"/>
    <w:p w:rsidR="000B5BAE" w:rsidRDefault="000B5BA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67"/>
      </w:tblGrid>
      <w:tr w:rsidR="000B5BAE" w:rsidRPr="002B31A3" w:rsidTr="00FB4CC2">
        <w:tc>
          <w:tcPr>
            <w:tcW w:w="2518" w:type="dxa"/>
          </w:tcPr>
          <w:p w:rsidR="000B5BAE" w:rsidRPr="002B31A3" w:rsidRDefault="000B5BAE" w:rsidP="00FB4CC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7" w:type="dxa"/>
          </w:tcPr>
          <w:p w:rsidR="000B5BAE" w:rsidRPr="002B31A3" w:rsidRDefault="000B5BAE" w:rsidP="00FB4CC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1A3">
              <w:rPr>
                <w:rFonts w:ascii="Times New Roman" w:hAnsi="Times New Roman" w:cs="Times New Roman"/>
                <w:sz w:val="24"/>
                <w:szCs w:val="28"/>
              </w:rPr>
              <w:t>Приложение 2</w:t>
            </w:r>
          </w:p>
          <w:p w:rsidR="00D51A12" w:rsidRPr="002B31A3" w:rsidRDefault="00593345" w:rsidP="00593345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а</w:t>
            </w:r>
            <w:r w:rsidR="000B5BAE" w:rsidRPr="002B31A3">
              <w:rPr>
                <w:rFonts w:ascii="Times New Roman" w:hAnsi="Times New Roman" w:cs="Times New Roman"/>
                <w:sz w:val="24"/>
                <w:szCs w:val="28"/>
              </w:rPr>
              <w:t>дминистративному регламенту</w:t>
            </w:r>
          </w:p>
          <w:p w:rsidR="000B5BAE" w:rsidRPr="002B31A3" w:rsidRDefault="000B5BAE" w:rsidP="00FB4CC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1A3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8"/>
              </w:rPr>
              <w:t>ой услуги</w:t>
            </w:r>
          </w:p>
          <w:p w:rsidR="000B5BAE" w:rsidRPr="002B31A3" w:rsidRDefault="000B5BAE" w:rsidP="00FB4CC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1A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D23B1">
              <w:rPr>
                <w:rFonts w:ascii="Times New Roman" w:hAnsi="Times New Roman" w:cs="Times New Roman"/>
                <w:sz w:val="24"/>
                <w:szCs w:val="28"/>
              </w:rPr>
              <w:t xml:space="preserve">Запись на обзорные, тематические и интерактивные экскурсии, проводимые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</w:t>
            </w:r>
            <w:r w:rsidRPr="000D23B1">
              <w:rPr>
                <w:rFonts w:ascii="Times New Roman" w:hAnsi="Times New Roman" w:cs="Times New Roman"/>
                <w:sz w:val="24"/>
                <w:szCs w:val="28"/>
              </w:rPr>
              <w:t>ыми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учреждениями</w:t>
            </w:r>
            <w:r w:rsidRPr="002B31A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:rsidR="000B5BAE" w:rsidRDefault="000B5BAE" w:rsidP="000B5BAE">
      <w:pPr>
        <w:pStyle w:val="1"/>
        <w:rPr>
          <w:rFonts w:cs="Times New Roman"/>
        </w:rPr>
      </w:pPr>
      <w:bookmarkStart w:id="6" w:name="P497"/>
      <w:bookmarkEnd w:id="6"/>
      <w:r>
        <w:t>Форма заявления на</w:t>
      </w:r>
      <w:r w:rsidRPr="002B31A3">
        <w:t xml:space="preserve"> предоставлени</w:t>
      </w:r>
      <w:r>
        <w:t>е</w:t>
      </w:r>
      <w:r w:rsidR="00724E0C">
        <w:t xml:space="preserve"> </w:t>
      </w:r>
      <w:r>
        <w:t>муниципальн</w:t>
      </w:r>
      <w:r w:rsidRPr="002B31A3">
        <w:t>ой услуги</w:t>
      </w:r>
      <w:r w:rsidR="00724E0C">
        <w:t xml:space="preserve"> </w:t>
      </w:r>
      <w:r w:rsidRPr="002B31A3">
        <w:rPr>
          <w:rFonts w:cs="Times New Roman"/>
        </w:rPr>
        <w:t>«</w:t>
      </w:r>
      <w:r>
        <w:rPr>
          <w:rFonts w:cs="Times New Roman"/>
        </w:rPr>
        <w:t>Запись на </w:t>
      </w:r>
      <w:r w:rsidRPr="00AB5F9A">
        <w:rPr>
          <w:rFonts w:cs="Times New Roman"/>
        </w:rPr>
        <w:t xml:space="preserve">обзорные, тематические и интерактивные экскурсии, проводимые </w:t>
      </w:r>
      <w:r>
        <w:rPr>
          <w:rFonts w:cs="Times New Roman"/>
        </w:rPr>
        <w:t>муниципальн</w:t>
      </w:r>
      <w:r w:rsidRPr="00AB5F9A">
        <w:rPr>
          <w:rFonts w:cs="Times New Roman"/>
        </w:rPr>
        <w:t xml:space="preserve">ыми </w:t>
      </w:r>
      <w:r>
        <w:rPr>
          <w:rFonts w:cs="Times New Roman"/>
        </w:rPr>
        <w:t>учреждениями</w:t>
      </w:r>
      <w:r w:rsidRPr="002B31A3">
        <w:rPr>
          <w:rFonts w:cs="Times New Roman"/>
        </w:rPr>
        <w:t>»</w:t>
      </w:r>
    </w:p>
    <w:p w:rsidR="000B5BAE" w:rsidRPr="009E4C4D" w:rsidRDefault="000B5BAE" w:rsidP="000B5BA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Courier New" w:hAnsi="Courier New" w:cs="Courier New"/>
          <w:sz w:val="20"/>
          <w:szCs w:val="20"/>
        </w:rPr>
      </w:pPr>
      <w:r w:rsidRPr="009E4C4D">
        <w:rPr>
          <w:rFonts w:ascii="Courier New" w:hAnsi="Courier New" w:cs="Courier New"/>
          <w:sz w:val="20"/>
          <w:szCs w:val="20"/>
        </w:rPr>
        <w:t>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0B5BAE" w:rsidRPr="00E91388" w:rsidRDefault="000B5BAE" w:rsidP="000B5BA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</w:t>
      </w:r>
      <w:r w:rsidRPr="00E91388">
        <w:rPr>
          <w:rFonts w:ascii="Times New Roman" w:hAnsi="Times New Roman" w:cs="Times New Roman"/>
          <w:sz w:val="24"/>
          <w:szCs w:val="24"/>
        </w:rPr>
        <w:t>нициалы, фамилия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наименование музея)</w:t>
      </w:r>
    </w:p>
    <w:p w:rsidR="000B5BAE" w:rsidRPr="00E91388" w:rsidRDefault="000B5BAE" w:rsidP="000B5BA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E9138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B5BAE" w:rsidRPr="00E91388" w:rsidRDefault="000B5BAE" w:rsidP="000B5BA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Pr="00E91388">
        <w:rPr>
          <w:rFonts w:ascii="Times New Roman" w:hAnsi="Times New Roman" w:cs="Times New Roman"/>
          <w:sz w:val="24"/>
          <w:szCs w:val="24"/>
        </w:rPr>
        <w:t>амилия, имя, отчество заявителя</w:t>
      </w:r>
      <w:r>
        <w:rPr>
          <w:rFonts w:ascii="Times New Roman" w:hAnsi="Times New Roman" w:cs="Times New Roman"/>
          <w:sz w:val="24"/>
          <w:szCs w:val="24"/>
        </w:rPr>
        <w:t>, наименование организации-заявителя</w:t>
      </w:r>
      <w:r w:rsidRPr="00E91388">
        <w:rPr>
          <w:rFonts w:ascii="Times New Roman" w:hAnsi="Times New Roman" w:cs="Times New Roman"/>
          <w:sz w:val="24"/>
          <w:szCs w:val="24"/>
        </w:rPr>
        <w:t>)</w:t>
      </w:r>
    </w:p>
    <w:p w:rsidR="000B5BAE" w:rsidRPr="00E91388" w:rsidRDefault="000B5BAE" w:rsidP="000B5BA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E9138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B5BAE" w:rsidRPr="00E91388" w:rsidRDefault="000B5BAE" w:rsidP="000B5BA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91388">
        <w:rPr>
          <w:rFonts w:ascii="Times New Roman" w:hAnsi="Times New Roman" w:cs="Times New Roman"/>
          <w:sz w:val="24"/>
          <w:szCs w:val="24"/>
        </w:rPr>
        <w:t>Место регистрации (</w:t>
      </w: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E91388">
        <w:rPr>
          <w:rFonts w:ascii="Times New Roman" w:hAnsi="Times New Roman" w:cs="Times New Roman"/>
          <w:sz w:val="24"/>
          <w:szCs w:val="24"/>
        </w:rPr>
        <w:t>адрес):</w:t>
      </w:r>
      <w:proofErr w:type="gramEnd"/>
    </w:p>
    <w:p w:rsidR="000B5BAE" w:rsidRPr="00E91388" w:rsidRDefault="000B5BAE" w:rsidP="000B5BA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E9138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B5BAE" w:rsidRPr="00E91388" w:rsidRDefault="000B5BAE" w:rsidP="000B5BA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(Телефон)</w:t>
      </w:r>
      <w:r w:rsidRPr="00E9138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0B5BAE" w:rsidRPr="00E91388" w:rsidRDefault="000B5BAE" w:rsidP="000B5BA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138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913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BAE" w:rsidRDefault="000B5BAE" w:rsidP="000B5B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5BAE" w:rsidRPr="00E91388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88">
        <w:rPr>
          <w:rFonts w:ascii="Times New Roman" w:hAnsi="Times New Roman" w:cs="Times New Roman"/>
          <w:sz w:val="24"/>
          <w:szCs w:val="24"/>
        </w:rPr>
        <w:t>ЗАЯВЛЕНИЕ</w:t>
      </w:r>
    </w:p>
    <w:p w:rsidR="000B5BAE" w:rsidRPr="00E91388" w:rsidRDefault="000B5BAE" w:rsidP="000B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BAE" w:rsidRDefault="000B5BAE" w:rsidP="000B5B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запись на экскурсию: ___________________________________________________________________________      </w:t>
      </w:r>
    </w:p>
    <w:p w:rsidR="000B5BAE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выставки, экспозиции)</w:t>
      </w:r>
    </w:p>
    <w:p w:rsidR="000B5BAE" w:rsidRDefault="000B5BAE" w:rsidP="000B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</w:t>
      </w:r>
    </w:p>
    <w:p w:rsidR="000B5BAE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и время экскурсии)</w:t>
      </w:r>
    </w:p>
    <w:p w:rsidR="000B5BAE" w:rsidRDefault="000B5BAE" w:rsidP="000B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</w:t>
      </w:r>
    </w:p>
    <w:p w:rsidR="000B5BAE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посетителей)</w:t>
      </w:r>
    </w:p>
    <w:p w:rsidR="000B5BAE" w:rsidRDefault="000B5BAE" w:rsidP="000B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</w:t>
      </w:r>
    </w:p>
    <w:p w:rsidR="000B5BAE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(дополнительная информация)</w:t>
      </w:r>
    </w:p>
    <w:p w:rsidR="000B5BAE" w:rsidRPr="00A021B5" w:rsidRDefault="000B5BAE" w:rsidP="000B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BAE" w:rsidRPr="00A021B5" w:rsidRDefault="000B5BAE" w:rsidP="000B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5">
        <w:rPr>
          <w:rFonts w:ascii="Times New Roman" w:hAnsi="Times New Roman" w:cs="Times New Roman"/>
          <w:sz w:val="24"/>
          <w:szCs w:val="24"/>
        </w:rPr>
        <w:t xml:space="preserve">Прошу направить </w:t>
      </w:r>
      <w:r>
        <w:rPr>
          <w:rFonts w:ascii="Times New Roman" w:hAnsi="Times New Roman" w:cs="Times New Roman"/>
          <w:sz w:val="24"/>
          <w:szCs w:val="24"/>
        </w:rPr>
        <w:t>подтверждение о записи</w:t>
      </w:r>
      <w:r w:rsidRPr="00A021B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959"/>
        <w:gridCol w:w="8471"/>
      </w:tblGrid>
      <w:tr w:rsidR="000B5BAE" w:rsidRPr="00A021B5" w:rsidTr="00FB4CC2">
        <w:trPr>
          <w:trHeight w:val="587"/>
        </w:trPr>
        <w:tc>
          <w:tcPr>
            <w:tcW w:w="959" w:type="dxa"/>
            <w:tcBorders>
              <w:right w:val="single" w:sz="4" w:space="0" w:color="auto"/>
            </w:tcBorders>
          </w:tcPr>
          <w:p w:rsidR="000B5BAE" w:rsidRPr="00A021B5" w:rsidRDefault="000B5BAE" w:rsidP="00FB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AE" w:rsidRPr="00A021B5" w:rsidRDefault="000B5BAE" w:rsidP="00FB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BAE" w:rsidRDefault="000B5BAE" w:rsidP="00FB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AE" w:rsidRDefault="000B5BAE" w:rsidP="00FB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</w:t>
            </w:r>
            <w:r w:rsidRPr="00A021B5">
              <w:rPr>
                <w:rFonts w:ascii="Times New Roman" w:hAnsi="Times New Roman" w:cs="Times New Roman"/>
                <w:sz w:val="24"/>
                <w:szCs w:val="24"/>
              </w:rPr>
              <w:t>лектронныйадрес:________________________________________________</w:t>
            </w:r>
          </w:p>
          <w:p w:rsidR="000B5BAE" w:rsidRPr="00A021B5" w:rsidRDefault="000B5BAE" w:rsidP="00FB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AE" w:rsidRPr="00A021B5" w:rsidTr="00FB4CC2">
        <w:tc>
          <w:tcPr>
            <w:tcW w:w="959" w:type="dxa"/>
            <w:tcBorders>
              <w:right w:val="single" w:sz="4" w:space="0" w:color="auto"/>
            </w:tcBorders>
          </w:tcPr>
          <w:p w:rsidR="000B5BAE" w:rsidRPr="00A021B5" w:rsidRDefault="000B5BAE" w:rsidP="00FB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AE" w:rsidRDefault="000B5BAE" w:rsidP="00FB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AE" w:rsidRPr="00A021B5" w:rsidRDefault="000B5BAE" w:rsidP="00FB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BAE" w:rsidRDefault="000B5BAE" w:rsidP="00FB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AE" w:rsidRPr="00A021B5" w:rsidRDefault="000B5BAE" w:rsidP="00FB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A021B5">
              <w:rPr>
                <w:rFonts w:ascii="Times New Roman" w:hAnsi="Times New Roman" w:cs="Times New Roman"/>
                <w:sz w:val="24"/>
                <w:szCs w:val="24"/>
              </w:rPr>
              <w:t>:____________________________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A021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0B5BAE" w:rsidRPr="00A021B5" w:rsidRDefault="000B5BAE" w:rsidP="000B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BAE" w:rsidRPr="00A021B5" w:rsidRDefault="000B5BAE" w:rsidP="000B5BA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21B5">
        <w:rPr>
          <w:rFonts w:ascii="Times New Roman" w:hAnsi="Times New Roman" w:cs="Times New Roman"/>
          <w:sz w:val="24"/>
          <w:szCs w:val="24"/>
        </w:rPr>
        <w:t>____________________</w:t>
      </w:r>
    </w:p>
    <w:p w:rsidR="000B5BAE" w:rsidRPr="00A021B5" w:rsidRDefault="000B5BAE" w:rsidP="000B5BA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21B5">
        <w:rPr>
          <w:rFonts w:ascii="Times New Roman" w:hAnsi="Times New Roman" w:cs="Times New Roman"/>
          <w:sz w:val="24"/>
          <w:szCs w:val="24"/>
        </w:rPr>
        <w:t>(Подпись)</w:t>
      </w:r>
    </w:p>
    <w:p w:rsidR="000B5BAE" w:rsidRPr="00A021B5" w:rsidRDefault="000B5BAE" w:rsidP="000B5BA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21B5">
        <w:rPr>
          <w:rFonts w:ascii="Times New Roman" w:hAnsi="Times New Roman" w:cs="Times New Roman"/>
          <w:sz w:val="24"/>
          <w:szCs w:val="24"/>
        </w:rPr>
        <w:t>___________________</w:t>
      </w:r>
    </w:p>
    <w:p w:rsidR="000B5BAE" w:rsidRPr="00A021B5" w:rsidRDefault="000B5BAE" w:rsidP="000B5BA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21B5">
        <w:rPr>
          <w:rFonts w:ascii="Times New Roman" w:hAnsi="Times New Roman" w:cs="Times New Roman"/>
          <w:sz w:val="24"/>
          <w:szCs w:val="24"/>
        </w:rPr>
        <w:t>(Дата)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67"/>
      </w:tblGrid>
      <w:tr w:rsidR="000B5BAE" w:rsidRPr="002B31A3" w:rsidTr="00FB4CC2">
        <w:tc>
          <w:tcPr>
            <w:tcW w:w="2518" w:type="dxa"/>
          </w:tcPr>
          <w:p w:rsidR="000B5BAE" w:rsidRPr="002B31A3" w:rsidRDefault="000B5BAE" w:rsidP="00FB4CC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7" w:type="dxa"/>
          </w:tcPr>
          <w:p w:rsidR="005C66FB" w:rsidRDefault="005C66FB" w:rsidP="00FB4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66FB" w:rsidRDefault="005C66FB" w:rsidP="00FB4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66FB" w:rsidRDefault="005C66FB" w:rsidP="00FB4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5845" w:rsidRDefault="00BA5845" w:rsidP="00FB4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0FFC" w:rsidRDefault="00130FFC" w:rsidP="00FB4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5BAE" w:rsidRPr="002B31A3" w:rsidRDefault="000B5BAE" w:rsidP="00FB4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1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0B5BAE" w:rsidRDefault="00593345" w:rsidP="00FB4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а</w:t>
            </w:r>
            <w:r w:rsidR="000B5BAE" w:rsidRPr="002B31A3">
              <w:rPr>
                <w:rFonts w:ascii="Times New Roman" w:hAnsi="Times New Roman" w:cs="Times New Roman"/>
                <w:sz w:val="24"/>
                <w:szCs w:val="28"/>
              </w:rPr>
              <w:t>дминистративному регламенту</w:t>
            </w:r>
          </w:p>
          <w:p w:rsidR="000B5BAE" w:rsidRPr="002B31A3" w:rsidRDefault="000B5BAE" w:rsidP="00FB4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1A3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8"/>
              </w:rPr>
              <w:t>ой услуги</w:t>
            </w:r>
          </w:p>
          <w:p w:rsidR="000B5BAE" w:rsidRPr="002B31A3" w:rsidRDefault="000B5BAE" w:rsidP="00FB4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1A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D23B1">
              <w:rPr>
                <w:rFonts w:ascii="Times New Roman" w:hAnsi="Times New Roman" w:cs="Times New Roman"/>
                <w:sz w:val="24"/>
                <w:szCs w:val="28"/>
              </w:rPr>
              <w:t xml:space="preserve">Запись на обзорные, тематические и интерактивные экскурсии, проводимые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</w:t>
            </w:r>
            <w:r w:rsidRPr="000D23B1">
              <w:rPr>
                <w:rFonts w:ascii="Times New Roman" w:hAnsi="Times New Roman" w:cs="Times New Roman"/>
                <w:sz w:val="24"/>
                <w:szCs w:val="28"/>
              </w:rPr>
              <w:t xml:space="preserve">ыми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учреждениями</w:t>
            </w:r>
            <w:r w:rsidRPr="002B31A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:rsidR="000B5BAE" w:rsidRPr="002B31A3" w:rsidRDefault="000B5BAE" w:rsidP="000B5BA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BAE" w:rsidRDefault="000B5BAE" w:rsidP="000B5BAE">
      <w:pPr>
        <w:pStyle w:val="1"/>
        <w:rPr>
          <w:rFonts w:cs="Times New Roman"/>
        </w:rPr>
      </w:pPr>
      <w:r w:rsidRPr="002B31A3">
        <w:t xml:space="preserve">Блок-схема предоставления </w:t>
      </w:r>
      <w:r>
        <w:t>муниципальн</w:t>
      </w:r>
      <w:r w:rsidRPr="002B31A3">
        <w:t xml:space="preserve">ой услуги </w:t>
      </w:r>
      <w:r w:rsidRPr="002B31A3">
        <w:rPr>
          <w:rFonts w:cs="Times New Roman"/>
        </w:rPr>
        <w:t>«</w:t>
      </w:r>
      <w:r>
        <w:rPr>
          <w:rFonts w:cs="Times New Roman"/>
        </w:rPr>
        <w:t>Запись на </w:t>
      </w:r>
      <w:r w:rsidRPr="00AB5F9A">
        <w:rPr>
          <w:rFonts w:cs="Times New Roman"/>
        </w:rPr>
        <w:t xml:space="preserve">обзорные, тематические и интерактивные экскурсии, проводимые </w:t>
      </w:r>
      <w:r>
        <w:rPr>
          <w:rFonts w:cs="Times New Roman"/>
        </w:rPr>
        <w:t>муниципальн</w:t>
      </w:r>
      <w:r w:rsidRPr="00AB5F9A">
        <w:rPr>
          <w:rFonts w:cs="Times New Roman"/>
        </w:rPr>
        <w:t xml:space="preserve">ыми </w:t>
      </w:r>
      <w:r>
        <w:rPr>
          <w:rFonts w:cs="Times New Roman"/>
        </w:rPr>
        <w:t>учреждениями</w:t>
      </w:r>
      <w:r w:rsidRPr="002B31A3">
        <w:rPr>
          <w:rFonts w:cs="Times New Roman"/>
        </w:rPr>
        <w:t>»</w:t>
      </w:r>
    </w:p>
    <w:p w:rsidR="000B5BAE" w:rsidRDefault="000B5BAE" w:rsidP="000B5BAE"/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BBD">
        <w:rPr>
          <w:rFonts w:ascii="Times New Roman" w:hAnsi="Times New Roman" w:cs="Times New Roman"/>
          <w:sz w:val="24"/>
          <w:szCs w:val="24"/>
        </w:rPr>
        <w:t>ЗАЯВИТЕЛЬ</w:t>
      </w:r>
    </w:p>
    <w:p w:rsidR="000B5BAE" w:rsidRPr="00D10BBD" w:rsidRDefault="00027310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88.85pt;margin-top:10.5pt;width:282pt;height:5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" fillcolor="white [3201]" strokecolor="#f79646 [3209]" strokeweight="2pt">
            <v:textbox>
              <w:txbxContent>
                <w:p w:rsidR="000B5BAE" w:rsidRDefault="000B5BAE" w:rsidP="000B5B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5BAE" w:rsidRPr="00544C5C" w:rsidRDefault="000B5BAE" w:rsidP="000B5B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Прием запроса (заявления)</w:t>
                  </w:r>
                </w:p>
                <w:p w:rsidR="000B5BAE" w:rsidRDefault="000B5BAE" w:rsidP="000B5BAE">
                  <w:pPr>
                    <w:jc w:val="center"/>
                  </w:pPr>
                </w:p>
              </w:txbxContent>
            </v:textbox>
          </v:rect>
        </w:pict>
      </w: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27310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9" type="#_x0000_t32" style="position:absolute;left:0;text-align:left;margin-left:148.85pt;margin-top:7.8pt;width:.75pt;height:3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" strokecolor="#4579b8 [3044]">
            <v:stroke endarrow="open"/>
          </v:shape>
        </w:pict>
      </w: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27310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27" style="position:absolute;left:0;text-align:left;margin-left:61.85pt;margin-top:6.5pt;width:160.5pt;height:7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" fillcolor="white [3201]" strokecolor="#f79646 [3209]" strokeweight="2pt">
            <v:textbox>
              <w:txbxContent>
                <w:p w:rsidR="000B5BAE" w:rsidRPr="00544C5C" w:rsidRDefault="000B5BAE" w:rsidP="000B5B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запроса (заявления)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учреждением</w:t>
                  </w:r>
                  <w:r w:rsidRPr="00424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оказывающ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 муниципальн</w:t>
                  </w:r>
                  <w:r w:rsidRPr="00424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услугу</w:t>
                  </w:r>
                </w:p>
                <w:p w:rsidR="000B5BAE" w:rsidRDefault="000B5BAE" w:rsidP="000B5BAE">
                  <w:pPr>
                    <w:jc w:val="center"/>
                  </w:pPr>
                </w:p>
              </w:txbxContent>
            </v:textbox>
          </v:rect>
        </w:pict>
      </w: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27310" w:rsidP="000B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1" o:spid="_x0000_s1036" type="#_x0000_t32" style="position:absolute;margin-left:148.85pt;margin-top:11pt;width:.75pt;height:31.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" strokecolor="#4579b8 [3044]">
            <v:stroke endarrow="open"/>
          </v:shape>
        </w:pict>
      </w:r>
      <w:r w:rsidR="000B5BAE" w:rsidRPr="00D10BBD">
        <w:rPr>
          <w:rFonts w:ascii="Times New Roman" w:hAnsi="Times New Roman" w:cs="Times New Roman"/>
          <w:sz w:val="24"/>
          <w:szCs w:val="24"/>
        </w:rPr>
        <w:tab/>
      </w:r>
      <w:r w:rsidR="000B5BAE" w:rsidRPr="00D10BBD">
        <w:rPr>
          <w:rFonts w:ascii="Times New Roman" w:hAnsi="Times New Roman" w:cs="Times New Roman"/>
          <w:sz w:val="24"/>
          <w:szCs w:val="24"/>
        </w:rPr>
        <w:tab/>
      </w:r>
      <w:r w:rsidR="000B5BAE" w:rsidRPr="00D10BBD">
        <w:rPr>
          <w:rFonts w:ascii="Times New Roman" w:hAnsi="Times New Roman" w:cs="Times New Roman"/>
          <w:sz w:val="24"/>
          <w:szCs w:val="24"/>
        </w:rPr>
        <w:tab/>
      </w:r>
      <w:r w:rsidR="000B5BAE" w:rsidRPr="00D10BBD">
        <w:rPr>
          <w:rFonts w:ascii="Times New Roman" w:hAnsi="Times New Roman" w:cs="Times New Roman"/>
          <w:sz w:val="24"/>
          <w:szCs w:val="24"/>
        </w:rPr>
        <w:tab/>
      </w:r>
      <w:r w:rsidR="000B5BAE" w:rsidRPr="00D10BBD">
        <w:rPr>
          <w:rFonts w:ascii="Times New Roman" w:hAnsi="Times New Roman" w:cs="Times New Roman"/>
          <w:sz w:val="24"/>
          <w:szCs w:val="24"/>
        </w:rPr>
        <w:tab/>
      </w:r>
      <w:r w:rsidR="000B5BAE" w:rsidRPr="00D10BBD">
        <w:rPr>
          <w:rFonts w:ascii="Times New Roman" w:hAnsi="Times New Roman" w:cs="Times New Roman"/>
          <w:sz w:val="24"/>
          <w:szCs w:val="24"/>
        </w:rPr>
        <w:tab/>
      </w:r>
      <w:r w:rsidR="000B5BAE" w:rsidRPr="00D10BBD">
        <w:rPr>
          <w:rFonts w:ascii="Times New Roman" w:hAnsi="Times New Roman" w:cs="Times New Roman"/>
          <w:sz w:val="24"/>
          <w:szCs w:val="24"/>
        </w:rPr>
        <w:tab/>
      </w:r>
      <w:r w:rsidR="000B5BAE" w:rsidRPr="00D10BBD">
        <w:rPr>
          <w:rFonts w:ascii="Times New Roman" w:hAnsi="Times New Roman" w:cs="Times New Roman"/>
          <w:sz w:val="24"/>
          <w:szCs w:val="24"/>
        </w:rPr>
        <w:tab/>
      </w:r>
      <w:r w:rsidR="000B5BAE" w:rsidRPr="00D10BBD">
        <w:rPr>
          <w:rFonts w:ascii="Times New Roman" w:hAnsi="Times New Roman" w:cs="Times New Roman"/>
          <w:sz w:val="24"/>
          <w:szCs w:val="24"/>
        </w:rPr>
        <w:tab/>
      </w:r>
      <w:r w:rsidR="000B5BAE" w:rsidRPr="00D10BBD">
        <w:rPr>
          <w:rFonts w:ascii="Times New Roman" w:hAnsi="Times New Roman" w:cs="Times New Roman"/>
          <w:sz w:val="24"/>
          <w:szCs w:val="24"/>
        </w:rPr>
        <w:tab/>
      </w:r>
      <w:r w:rsidR="000B5BAE" w:rsidRPr="00D10BBD">
        <w:rPr>
          <w:rFonts w:ascii="Times New Roman" w:hAnsi="Times New Roman" w:cs="Times New Roman"/>
          <w:sz w:val="24"/>
          <w:szCs w:val="24"/>
        </w:rPr>
        <w:tab/>
      </w:r>
      <w:r w:rsidR="000B5BAE" w:rsidRPr="00D10BBD">
        <w:rPr>
          <w:rFonts w:ascii="Times New Roman" w:hAnsi="Times New Roman" w:cs="Times New Roman"/>
          <w:sz w:val="24"/>
          <w:szCs w:val="24"/>
        </w:rPr>
        <w:tab/>
      </w:r>
      <w:r w:rsidR="000B5BAE" w:rsidRPr="00D10BBD">
        <w:rPr>
          <w:rFonts w:ascii="Times New Roman" w:hAnsi="Times New Roman" w:cs="Times New Roman"/>
          <w:sz w:val="24"/>
          <w:szCs w:val="24"/>
        </w:rPr>
        <w:tab/>
      </w: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27310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35" style="position:absolute;left:0;text-align:left;margin-left:244.85pt;margin-top:1.1pt;width:160.5pt;height:73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" fillcolor="white [3201]" strokecolor="#f79646 [3209]" strokeweight="2pt">
            <v:textbox>
              <w:txbxContent>
                <w:p w:rsidR="000B5BAE" w:rsidRDefault="000B5BAE" w:rsidP="000B5BA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34" style="position:absolute;left:0;text-align:left;margin-left:61.85pt;margin-top:1.1pt;width:160.5pt;height:73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" fillcolor="white [3201]" strokecolor="#f79646 [3209]" strokeweight="2pt">
            <v:textbox>
              <w:txbxContent>
                <w:p w:rsidR="000B5BAE" w:rsidRPr="00544C5C" w:rsidRDefault="000B5BAE" w:rsidP="000B5B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запроса (заявления)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учреждением</w:t>
                  </w:r>
                  <w:r w:rsidRPr="00424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оказывающ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 муниципальн</w:t>
                  </w:r>
                  <w:r w:rsidRPr="00424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услугу</w:t>
                  </w:r>
                </w:p>
                <w:p w:rsidR="000B5BAE" w:rsidRDefault="000B5BAE" w:rsidP="000B5BAE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0" type="#_x0000_t32" style="position:absolute;left:0;text-align:left;margin-left:311.6pt;margin-top:.75pt;width:0;height:2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32" type="#_x0000_t32" style="position:absolute;left:0;text-align:left;margin-left:154.1pt;margin-top:.75pt;width:0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Tq+AEAAAgEAAAOAAAAZHJzL2Uyb0RvYy54bWysU0uOEzEQ3SNxB8t70p0gBR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" strokecolor="#4579b8 [3044]">
            <v:stroke endarrow="open"/>
          </v:shape>
        </w:pict>
      </w: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27310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9" o:spid="_x0000_s1033" type="#_x0000_t32" style="position:absolute;left:0;text-align:left;margin-left:222.35pt;margin-top:11.75pt;width:22.5pt;height:0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" strokecolor="#4579b8 [3044]">
            <v:stroke endarrow="open"/>
          </v:shape>
        </w:pict>
      </w: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27310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31" type="#_x0000_t32" style="position:absolute;left:0;text-align:left;margin-left:149.6pt;margin-top:6pt;width:0;height:24.7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" strokecolor="#4579b8 [3044]">
            <v:stroke endarrow="open"/>
          </v:shape>
        </w:pict>
      </w: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27310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28" style="position:absolute;left:0;text-align:left;margin-left:88.1pt;margin-top:3.15pt;width:282.75pt;height:5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" fillcolor="white [3201]" strokecolor="#f79646 [3209]" strokeweight="2pt">
            <v:textbox>
              <w:txbxContent>
                <w:p w:rsidR="000B5BAE" w:rsidRDefault="000B5BAE" w:rsidP="000B5B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5BAE" w:rsidRPr="00544C5C" w:rsidRDefault="000B5BAE" w:rsidP="000B5B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Направление заявителю результата муниципальной услуги</w:t>
                  </w:r>
                </w:p>
                <w:p w:rsidR="000B5BAE" w:rsidRDefault="000B5BAE" w:rsidP="000B5BAE">
                  <w:pPr>
                    <w:jc w:val="center"/>
                  </w:pPr>
                </w:p>
              </w:txbxContent>
            </v:textbox>
          </v:rect>
        </w:pict>
      </w: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D10BBD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Pr="002B31A3" w:rsidRDefault="000B5BAE" w:rsidP="000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BD">
        <w:rPr>
          <w:rFonts w:ascii="Times New Roman" w:hAnsi="Times New Roman" w:cs="Times New Roman"/>
          <w:sz w:val="24"/>
          <w:szCs w:val="24"/>
        </w:rPr>
        <w:t>ЗАВЕРШЕНИЕ ПРОЦЕДУРЫ</w:t>
      </w:r>
    </w:p>
    <w:p w:rsidR="000B5BAE" w:rsidRDefault="000B5BAE"/>
    <w:sectPr w:rsidR="000B5BAE" w:rsidSect="00E74E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EA9"/>
    <w:rsid w:val="000207BA"/>
    <w:rsid w:val="00027310"/>
    <w:rsid w:val="00032A9D"/>
    <w:rsid w:val="00044289"/>
    <w:rsid w:val="00056EFC"/>
    <w:rsid w:val="0008781A"/>
    <w:rsid w:val="000B06D6"/>
    <w:rsid w:val="000B5BAE"/>
    <w:rsid w:val="000D61CB"/>
    <w:rsid w:val="0012711A"/>
    <w:rsid w:val="00130FFC"/>
    <w:rsid w:val="00165BB8"/>
    <w:rsid w:val="001769B0"/>
    <w:rsid w:val="001933B4"/>
    <w:rsid w:val="00196040"/>
    <w:rsid w:val="001F62D1"/>
    <w:rsid w:val="00206707"/>
    <w:rsid w:val="002218DD"/>
    <w:rsid w:val="00251774"/>
    <w:rsid w:val="0027421F"/>
    <w:rsid w:val="002A14D2"/>
    <w:rsid w:val="002A2DB3"/>
    <w:rsid w:val="002C555F"/>
    <w:rsid w:val="00334391"/>
    <w:rsid w:val="003A57AC"/>
    <w:rsid w:val="003C0592"/>
    <w:rsid w:val="003C26D9"/>
    <w:rsid w:val="003D0034"/>
    <w:rsid w:val="003D42E9"/>
    <w:rsid w:val="00416597"/>
    <w:rsid w:val="00497884"/>
    <w:rsid w:val="004A46F5"/>
    <w:rsid w:val="004A5175"/>
    <w:rsid w:val="004B01C8"/>
    <w:rsid w:val="004C38C4"/>
    <w:rsid w:val="005202E1"/>
    <w:rsid w:val="005209CD"/>
    <w:rsid w:val="00532A25"/>
    <w:rsid w:val="00593345"/>
    <w:rsid w:val="005A4F5D"/>
    <w:rsid w:val="005A7A6A"/>
    <w:rsid w:val="005C66FB"/>
    <w:rsid w:val="005D4376"/>
    <w:rsid w:val="006A5A37"/>
    <w:rsid w:val="006E1290"/>
    <w:rsid w:val="006F4750"/>
    <w:rsid w:val="006F4CDB"/>
    <w:rsid w:val="00710E35"/>
    <w:rsid w:val="00724E0C"/>
    <w:rsid w:val="00733F3B"/>
    <w:rsid w:val="007840B1"/>
    <w:rsid w:val="007871CC"/>
    <w:rsid w:val="007D1BD8"/>
    <w:rsid w:val="00805682"/>
    <w:rsid w:val="00811849"/>
    <w:rsid w:val="008153B6"/>
    <w:rsid w:val="0082616A"/>
    <w:rsid w:val="00840A08"/>
    <w:rsid w:val="00853362"/>
    <w:rsid w:val="00865750"/>
    <w:rsid w:val="008B730D"/>
    <w:rsid w:val="008B7B3C"/>
    <w:rsid w:val="008E4106"/>
    <w:rsid w:val="00924995"/>
    <w:rsid w:val="009431AF"/>
    <w:rsid w:val="009538D3"/>
    <w:rsid w:val="009644C2"/>
    <w:rsid w:val="009A2705"/>
    <w:rsid w:val="009A3EEB"/>
    <w:rsid w:val="009B3BDB"/>
    <w:rsid w:val="00A14314"/>
    <w:rsid w:val="00A64CF4"/>
    <w:rsid w:val="00AA1222"/>
    <w:rsid w:val="00AC7C17"/>
    <w:rsid w:val="00B503C9"/>
    <w:rsid w:val="00B52371"/>
    <w:rsid w:val="00B55937"/>
    <w:rsid w:val="00B812B3"/>
    <w:rsid w:val="00BA5845"/>
    <w:rsid w:val="00BB1547"/>
    <w:rsid w:val="00BC7E29"/>
    <w:rsid w:val="00C40C8A"/>
    <w:rsid w:val="00C4659C"/>
    <w:rsid w:val="00C95016"/>
    <w:rsid w:val="00CB06FD"/>
    <w:rsid w:val="00CD2B44"/>
    <w:rsid w:val="00CD4B0E"/>
    <w:rsid w:val="00CD76EA"/>
    <w:rsid w:val="00D51A12"/>
    <w:rsid w:val="00D90BFE"/>
    <w:rsid w:val="00DE29A5"/>
    <w:rsid w:val="00E1098C"/>
    <w:rsid w:val="00E331FB"/>
    <w:rsid w:val="00E74EA9"/>
    <w:rsid w:val="00EA5D6E"/>
    <w:rsid w:val="00EB16F4"/>
    <w:rsid w:val="00EB2E0D"/>
    <w:rsid w:val="00EC2FA3"/>
    <w:rsid w:val="00ED742E"/>
    <w:rsid w:val="00F87D96"/>
    <w:rsid w:val="00FC739F"/>
    <w:rsid w:val="00F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Прямая со стрелкой 3"/>
        <o:r id="V:Rule8" type="connector" idref="#Прямая со стрелкой 12"/>
        <o:r id="V:Rule9" type="connector" idref="#Прямая со стрелкой 23"/>
        <o:r id="V:Rule10" type="connector" idref="#Прямая со стрелкой 29"/>
        <o:r id="V:Rule11" type="connector" idref="#Прямая со стрелкой 9"/>
        <o:r id="V:Rule12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AC"/>
  </w:style>
  <w:style w:type="paragraph" w:styleId="1">
    <w:name w:val="heading 1"/>
    <w:basedOn w:val="a"/>
    <w:next w:val="a"/>
    <w:link w:val="10"/>
    <w:autoRedefine/>
    <w:uiPriority w:val="9"/>
    <w:qFormat/>
    <w:rsid w:val="000B5BAE"/>
    <w:pPr>
      <w:keepNext/>
      <w:keepLines/>
      <w:spacing w:before="480" w:after="48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5A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5BAE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0B5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qFormat/>
    <w:rsid w:val="002A2D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44289"/>
  </w:style>
  <w:style w:type="character" w:customStyle="1" w:styleId="blk">
    <w:name w:val="blk"/>
    <w:basedOn w:val="a0"/>
    <w:rsid w:val="00044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5A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750C231C1E20D328CD1D4B939ED635C3888886961C47F481DE8Q1ACG" TargetMode="External"/><Relationship Id="rId13" Type="http://schemas.openxmlformats.org/officeDocument/2006/relationships/hyperlink" Target="https://vk.com/kmuzey201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hapskdk.ru/" TargetMode="External"/><Relationship Id="rId12" Type="http://schemas.openxmlformats.org/officeDocument/2006/relationships/hyperlink" Target="https://www.chapskdk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hapskd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apskdk.ru/" TargetMode="External"/><Relationship Id="rId11" Type="http://schemas.openxmlformats.org/officeDocument/2006/relationships/hyperlink" Target="consultantplus://offline/ref=A7F750C231C1E20D328CCFD9AF55B16B583BD18065339E284C17BD44ADF764B5Q4ABG" TargetMode="External"/><Relationship Id="rId5" Type="http://schemas.openxmlformats.org/officeDocument/2006/relationships/hyperlink" Target="https://www.chapskdk.ru/" TargetMode="External"/><Relationship Id="rId15" Type="http://schemas.openxmlformats.org/officeDocument/2006/relationships/hyperlink" Target="https://www.chapskdk.ru/" TargetMode="External"/><Relationship Id="rId10" Type="http://schemas.openxmlformats.org/officeDocument/2006/relationships/hyperlink" Target="consultantplus://offline/ref=A7F750C231C1E20D328CCFD9AF55B16B583BD18065309F2C4417BD44ADF764B5Q4ABG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pgu.samregion.ru" TargetMode="External"/><Relationship Id="rId9" Type="http://schemas.openxmlformats.org/officeDocument/2006/relationships/hyperlink" Target="consultantplus://offline/ref=A7F750C231C1E20D328CD1D4B939ED635F388E8A6235937D1948E619FAQFAEG" TargetMode="External"/><Relationship Id="rId14" Type="http://schemas.openxmlformats.org/officeDocument/2006/relationships/hyperlink" Target="https://www.chapsk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5831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261</cp:revision>
  <cp:lastPrinted>2018-04-24T11:33:00Z</cp:lastPrinted>
  <dcterms:created xsi:type="dcterms:W3CDTF">2018-02-21T06:27:00Z</dcterms:created>
  <dcterms:modified xsi:type="dcterms:W3CDTF">2018-05-18T07:31:00Z</dcterms:modified>
</cp:coreProperties>
</file>